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BD6D07" w14:textId="56D3BA78" w:rsidR="00DD7196" w:rsidRPr="00724326" w:rsidRDefault="00E568A0" w:rsidP="00946AEF">
      <w:pPr>
        <w:rPr>
          <w:rFonts w:ascii="Arial" w:hAnsi="Arial" w:cs="Arial"/>
          <w:b/>
          <w:sz w:val="28"/>
          <w:szCs w:val="28"/>
        </w:rPr>
      </w:pPr>
      <w:bookmarkStart w:id="0" w:name="_Hlk143758121"/>
      <w:r w:rsidRPr="00724326">
        <w:rPr>
          <w:rFonts w:ascii="Arial" w:hAnsi="Arial" w:cs="Arial"/>
          <w:b/>
          <w:sz w:val="28"/>
          <w:szCs w:val="28"/>
        </w:rPr>
        <w:t>DSS Maternity Bundle – Low Birth Weight</w:t>
      </w:r>
    </w:p>
    <w:p w14:paraId="1B6DDFEE" w14:textId="77777777" w:rsidR="00D65911" w:rsidRPr="007E38CC" w:rsidRDefault="00D65911" w:rsidP="00D65911">
      <w:pPr>
        <w:pStyle w:val="StyleHeading1BottomSinglesolidlineGray-5015ptLin"/>
        <w:rPr>
          <w:rFonts w:cs="Arial"/>
          <w:color w:val="7A0019"/>
        </w:rPr>
      </w:pPr>
      <w:bookmarkStart w:id="1" w:name="_Toc535309286"/>
      <w:r w:rsidRPr="007E38CC">
        <w:rPr>
          <w:rFonts w:cs="Arial"/>
          <w:color w:val="7A0019"/>
        </w:rPr>
        <w:t>1.0 Overview</w:t>
      </w:r>
      <w:bookmarkEnd w:id="1"/>
      <w:r w:rsidRPr="007E38CC">
        <w:rPr>
          <w:rFonts w:cs="Arial"/>
          <w:color w:val="7A0019"/>
        </w:rPr>
        <w:t xml:space="preserve"> </w:t>
      </w:r>
    </w:p>
    <w:p w14:paraId="6D5DE41A" w14:textId="323A70A2" w:rsidR="0026325A" w:rsidRDefault="003F6FB9" w:rsidP="008557AD">
      <w:pPr>
        <w:rPr>
          <w:rFonts w:ascii="Arial" w:hAnsi="Arial" w:cs="Arial"/>
          <w:color w:val="000000"/>
        </w:rPr>
      </w:pPr>
      <w:r w:rsidRPr="007E38CC">
        <w:rPr>
          <w:rFonts w:ascii="Arial" w:hAnsi="Arial" w:cs="Arial"/>
          <w:b/>
          <w:bCs/>
        </w:rPr>
        <w:t>Description:</w:t>
      </w:r>
      <w:r w:rsidRPr="007E38CC">
        <w:rPr>
          <w:rFonts w:ascii="Arial" w:hAnsi="Arial" w:cs="Arial"/>
        </w:rPr>
        <w:t xml:space="preserve"> </w:t>
      </w:r>
      <w:r w:rsidR="00365D29" w:rsidRPr="007E38CC">
        <w:rPr>
          <w:rFonts w:ascii="Arial" w:hAnsi="Arial" w:cs="Arial"/>
        </w:rPr>
        <w:t xml:space="preserve">The purpose of the request is to </w:t>
      </w:r>
      <w:r w:rsidR="007719C5" w:rsidRPr="007E38CC">
        <w:rPr>
          <w:rFonts w:ascii="Arial" w:hAnsi="Arial" w:cs="Arial"/>
        </w:rPr>
        <w:t>c</w:t>
      </w:r>
      <w:r w:rsidR="00365D29" w:rsidRPr="007E38CC">
        <w:rPr>
          <w:rFonts w:ascii="Arial" w:hAnsi="Arial" w:cs="Arial"/>
          <w:color w:val="000000"/>
        </w:rPr>
        <w:t>reate spec</w:t>
      </w:r>
      <w:r w:rsidR="007719C5" w:rsidRPr="007E38CC">
        <w:rPr>
          <w:rFonts w:ascii="Arial" w:hAnsi="Arial" w:cs="Arial"/>
          <w:color w:val="000000"/>
        </w:rPr>
        <w:t>ifications</w:t>
      </w:r>
      <w:r w:rsidR="00365D29" w:rsidRPr="007E38CC">
        <w:rPr>
          <w:rFonts w:ascii="Arial" w:hAnsi="Arial" w:cs="Arial"/>
          <w:color w:val="000000"/>
        </w:rPr>
        <w:t xml:space="preserve"> and </w:t>
      </w:r>
      <w:r w:rsidR="007719C5" w:rsidRPr="007E38CC">
        <w:rPr>
          <w:rFonts w:ascii="Arial" w:hAnsi="Arial" w:cs="Arial"/>
          <w:color w:val="000000"/>
        </w:rPr>
        <w:t xml:space="preserve">a </w:t>
      </w:r>
      <w:r w:rsidR="00365D29" w:rsidRPr="007E38CC">
        <w:rPr>
          <w:rFonts w:ascii="Arial" w:hAnsi="Arial" w:cs="Arial"/>
          <w:color w:val="000000"/>
        </w:rPr>
        <w:t xml:space="preserve">report for the </w:t>
      </w:r>
      <w:r w:rsidR="00AD25A9" w:rsidRPr="007E38CC">
        <w:rPr>
          <w:rFonts w:ascii="Arial" w:hAnsi="Arial" w:cs="Arial"/>
          <w:color w:val="000000"/>
        </w:rPr>
        <w:t>L</w:t>
      </w:r>
      <w:r w:rsidR="00365D29" w:rsidRPr="007E38CC">
        <w:rPr>
          <w:rFonts w:ascii="Arial" w:hAnsi="Arial" w:cs="Arial"/>
          <w:color w:val="000000"/>
        </w:rPr>
        <w:t xml:space="preserve">ow </w:t>
      </w:r>
      <w:r w:rsidR="00AD25A9" w:rsidRPr="007E38CC">
        <w:rPr>
          <w:rFonts w:ascii="Arial" w:hAnsi="Arial" w:cs="Arial"/>
          <w:color w:val="000000"/>
        </w:rPr>
        <w:t>B</w:t>
      </w:r>
      <w:r w:rsidR="00365D29" w:rsidRPr="007E38CC">
        <w:rPr>
          <w:rFonts w:ascii="Arial" w:hAnsi="Arial" w:cs="Arial"/>
          <w:color w:val="000000"/>
        </w:rPr>
        <w:t xml:space="preserve">irth </w:t>
      </w:r>
      <w:r w:rsidR="00AD25A9" w:rsidRPr="007E38CC">
        <w:rPr>
          <w:rFonts w:ascii="Arial" w:hAnsi="Arial" w:cs="Arial"/>
          <w:color w:val="000000"/>
        </w:rPr>
        <w:t>W</w:t>
      </w:r>
      <w:r w:rsidR="00365D29" w:rsidRPr="007E38CC">
        <w:rPr>
          <w:rFonts w:ascii="Arial" w:hAnsi="Arial" w:cs="Arial"/>
          <w:color w:val="000000"/>
        </w:rPr>
        <w:t>eight measure for the maternity bundle project.</w:t>
      </w:r>
    </w:p>
    <w:p w14:paraId="2A6A20B9" w14:textId="77777777" w:rsidR="004E0C75" w:rsidRDefault="004E0C75" w:rsidP="008557AD">
      <w:pPr>
        <w:rPr>
          <w:rFonts w:ascii="Arial" w:hAnsi="Arial" w:cs="Arial"/>
          <w:color w:val="000000"/>
        </w:rPr>
      </w:pPr>
    </w:p>
    <w:p w14:paraId="73E7845F" w14:textId="5FB4F948" w:rsidR="004E0C75" w:rsidRPr="007E38CC" w:rsidRDefault="004E0C75" w:rsidP="004E0C75">
      <w:pPr>
        <w:rPr>
          <w:rFonts w:ascii="Arial" w:hAnsi="Arial" w:cs="Arial"/>
          <w:color w:val="000000"/>
        </w:rPr>
      </w:pPr>
      <w:r w:rsidRPr="009F79D3">
        <w:rPr>
          <w:rFonts w:ascii="Arial" w:hAnsi="Arial" w:cs="Arial"/>
          <w:b/>
          <w:bCs/>
          <w:color w:val="000000"/>
        </w:rPr>
        <w:t>D</w:t>
      </w:r>
      <w:r w:rsidRPr="009F79D3">
        <w:rPr>
          <w:rFonts w:ascii="Arial" w:hAnsi="Arial" w:cs="Arial"/>
          <w:b/>
          <w:bCs/>
          <w:color w:val="000000"/>
        </w:rPr>
        <w:t>ate Range</w:t>
      </w:r>
      <w:r w:rsidRPr="009F79D3">
        <w:rPr>
          <w:rFonts w:ascii="Arial" w:hAnsi="Arial" w:cs="Arial"/>
          <w:color w:val="000000"/>
        </w:rPr>
        <w:t xml:space="preserve">: </w:t>
      </w:r>
      <w:r w:rsidRPr="009F79D3">
        <w:rPr>
          <w:rFonts w:ascii="Arial" w:hAnsi="Arial" w:cs="Arial"/>
          <w:color w:val="000000"/>
        </w:rPr>
        <w:t>10/1/2021 – 9/30/2022</w:t>
      </w:r>
    </w:p>
    <w:p w14:paraId="4AE74047" w14:textId="77777777" w:rsidR="0026325A" w:rsidRPr="007E38CC" w:rsidRDefault="0026325A" w:rsidP="008557AD">
      <w:pPr>
        <w:rPr>
          <w:rFonts w:ascii="Arial" w:hAnsi="Arial" w:cs="Arial"/>
          <w:color w:val="000000"/>
        </w:rPr>
      </w:pPr>
    </w:p>
    <w:p w14:paraId="073FC812" w14:textId="652E4DB5" w:rsidR="0026325A" w:rsidRPr="007E38CC" w:rsidRDefault="0026325A" w:rsidP="008557AD">
      <w:pPr>
        <w:rPr>
          <w:rFonts w:ascii="Arial" w:hAnsi="Arial" w:cs="Arial"/>
          <w:color w:val="000000"/>
        </w:rPr>
      </w:pPr>
      <w:r w:rsidRPr="007E38CC">
        <w:rPr>
          <w:rFonts w:ascii="Arial" w:hAnsi="Arial" w:cs="Arial"/>
          <w:b/>
          <w:bCs/>
          <w:color w:val="000000"/>
        </w:rPr>
        <w:t>Denominator</w:t>
      </w:r>
      <w:r w:rsidRPr="007E38CC">
        <w:rPr>
          <w:rFonts w:ascii="Arial" w:hAnsi="Arial" w:cs="Arial"/>
          <w:color w:val="000000"/>
        </w:rPr>
        <w:t xml:space="preserve">: </w:t>
      </w:r>
      <w:r w:rsidR="00773820" w:rsidRPr="007E38CC">
        <w:rPr>
          <w:rFonts w:ascii="Arial" w:hAnsi="Arial" w:cs="Arial"/>
          <w:color w:val="000000"/>
        </w:rPr>
        <w:t>T</w:t>
      </w:r>
      <w:r w:rsidR="00365D29" w:rsidRPr="007E38CC">
        <w:rPr>
          <w:rFonts w:ascii="Arial" w:hAnsi="Arial" w:cs="Arial"/>
          <w:color w:val="000000"/>
        </w:rPr>
        <w:t>o identify all births for the measurement year</w:t>
      </w:r>
      <w:r w:rsidR="006722C1">
        <w:rPr>
          <w:rFonts w:ascii="Arial" w:hAnsi="Arial" w:cs="Arial"/>
          <w:color w:val="000000"/>
        </w:rPr>
        <w:t>.</w:t>
      </w:r>
    </w:p>
    <w:p w14:paraId="390C9B0C" w14:textId="77777777" w:rsidR="0026325A" w:rsidRPr="007E38CC" w:rsidRDefault="0026325A" w:rsidP="008557AD">
      <w:pPr>
        <w:rPr>
          <w:rFonts w:ascii="Arial" w:hAnsi="Arial" w:cs="Arial"/>
          <w:color w:val="000000"/>
        </w:rPr>
      </w:pPr>
    </w:p>
    <w:p w14:paraId="12D5FBE3" w14:textId="2736B309" w:rsidR="008864CB" w:rsidRPr="007E38CC" w:rsidRDefault="0026325A" w:rsidP="008557AD">
      <w:pPr>
        <w:rPr>
          <w:rFonts w:ascii="Arial" w:hAnsi="Arial" w:cs="Arial"/>
          <w:color w:val="000000"/>
        </w:rPr>
      </w:pPr>
      <w:r w:rsidRPr="007E38CC">
        <w:rPr>
          <w:rFonts w:ascii="Arial" w:hAnsi="Arial" w:cs="Arial"/>
          <w:b/>
          <w:bCs/>
          <w:color w:val="000000"/>
        </w:rPr>
        <w:t>N</w:t>
      </w:r>
      <w:r w:rsidR="00365D29" w:rsidRPr="007E38CC">
        <w:rPr>
          <w:rFonts w:ascii="Arial" w:hAnsi="Arial" w:cs="Arial"/>
          <w:b/>
          <w:bCs/>
          <w:color w:val="000000"/>
        </w:rPr>
        <w:t>umerator</w:t>
      </w:r>
      <w:r w:rsidRPr="007E38CC">
        <w:rPr>
          <w:rFonts w:ascii="Arial" w:hAnsi="Arial" w:cs="Arial"/>
          <w:color w:val="000000"/>
        </w:rPr>
        <w:t xml:space="preserve">: </w:t>
      </w:r>
      <w:r w:rsidR="00773820" w:rsidRPr="007E38CC">
        <w:rPr>
          <w:rFonts w:ascii="Arial" w:hAnsi="Arial" w:cs="Arial"/>
          <w:color w:val="000000"/>
        </w:rPr>
        <w:t>T</w:t>
      </w:r>
      <w:r w:rsidR="00365D29" w:rsidRPr="007E38CC">
        <w:rPr>
          <w:rFonts w:ascii="Arial" w:hAnsi="Arial" w:cs="Arial"/>
          <w:color w:val="000000"/>
        </w:rPr>
        <w:t xml:space="preserve">o identify of that population what are the total number of </w:t>
      </w:r>
      <w:r w:rsidR="0051262F" w:rsidRPr="007E38CC">
        <w:rPr>
          <w:rFonts w:ascii="Arial" w:hAnsi="Arial" w:cs="Arial"/>
          <w:color w:val="000000"/>
        </w:rPr>
        <w:t xml:space="preserve">Low Birth Weight </w:t>
      </w:r>
      <w:r w:rsidR="00365D29" w:rsidRPr="007E38CC">
        <w:rPr>
          <w:rFonts w:ascii="Arial" w:hAnsi="Arial" w:cs="Arial"/>
          <w:color w:val="000000"/>
        </w:rPr>
        <w:t>deliveries within the same period.</w:t>
      </w:r>
    </w:p>
    <w:bookmarkEnd w:id="0"/>
    <w:p w14:paraId="5758B1FB" w14:textId="00B0DE1A" w:rsidR="0026325A" w:rsidRPr="007E38CC" w:rsidRDefault="0026325A" w:rsidP="008557AD">
      <w:pPr>
        <w:rPr>
          <w:rFonts w:ascii="Arial" w:hAnsi="Arial" w:cs="Arial"/>
          <w:color w:val="000000"/>
        </w:rPr>
      </w:pPr>
    </w:p>
    <w:p w14:paraId="4CABB295" w14:textId="1CE33CA6" w:rsidR="0026325A" w:rsidRPr="007E38CC" w:rsidRDefault="0026325A" w:rsidP="0026325A">
      <w:pPr>
        <w:spacing w:before="120" w:after="160" w:line="259" w:lineRule="auto"/>
        <w:contextualSpacing/>
        <w:rPr>
          <w:rFonts w:ascii="Arial" w:hAnsi="Arial" w:cs="Arial"/>
        </w:rPr>
      </w:pPr>
      <w:r w:rsidRPr="007E38CC">
        <w:rPr>
          <w:rFonts w:ascii="Arial" w:hAnsi="Arial" w:cs="Arial"/>
          <w:b/>
          <w:bCs/>
          <w:color w:val="000000"/>
        </w:rPr>
        <w:t>Rate</w:t>
      </w:r>
      <w:r w:rsidRPr="007E38CC">
        <w:rPr>
          <w:rFonts w:ascii="Arial" w:hAnsi="Arial" w:cs="Arial"/>
          <w:color w:val="000000"/>
        </w:rPr>
        <w:t xml:space="preserve">: </w:t>
      </w:r>
      <w:bookmarkStart w:id="2" w:name="_Hlk128038946"/>
      <w:r w:rsidRPr="007E38CC">
        <w:rPr>
          <w:rFonts w:ascii="Arial" w:hAnsi="Arial" w:cs="Arial"/>
        </w:rPr>
        <w:t>Proportion of infants with codes for light for gestational age, small for gestational age, low birthweight, or ICU care for low birthweight infant on newborn record among all births</w:t>
      </w:r>
      <w:r w:rsidR="00435A3A">
        <w:rPr>
          <w:rFonts w:ascii="Arial" w:hAnsi="Arial" w:cs="Arial"/>
        </w:rPr>
        <w:t>.</w:t>
      </w:r>
    </w:p>
    <w:p w14:paraId="6346932E" w14:textId="7A6FFF83" w:rsidR="00D26F83" w:rsidRDefault="00D26F83" w:rsidP="0026325A">
      <w:pPr>
        <w:spacing w:before="120" w:after="160" w:line="259" w:lineRule="auto"/>
        <w:contextualSpacing/>
        <w:rPr>
          <w:rFonts w:ascii="Arial" w:hAnsi="Arial" w:cs="Arial"/>
        </w:rPr>
      </w:pPr>
    </w:p>
    <w:p w14:paraId="7FD54C8B" w14:textId="7889F340" w:rsidR="00480ED0" w:rsidRPr="007E38CC" w:rsidRDefault="00944A4E" w:rsidP="00944A4E">
      <w:pPr>
        <w:pStyle w:val="StyleHeading1BottomSinglesolidlineGray-5015ptLin"/>
        <w:rPr>
          <w:rFonts w:cs="Arial"/>
          <w:color w:val="7A0019"/>
        </w:rPr>
      </w:pPr>
      <w:bookmarkStart w:id="3" w:name="_Toc535309291"/>
      <w:bookmarkEnd w:id="2"/>
      <w:r>
        <w:rPr>
          <w:rFonts w:cs="Arial"/>
          <w:color w:val="7A0019"/>
        </w:rPr>
        <w:t>2.0 D</w:t>
      </w:r>
      <w:r w:rsidR="003D2666" w:rsidRPr="007E38CC">
        <w:rPr>
          <w:rFonts w:cs="Arial"/>
          <w:color w:val="7A0019"/>
        </w:rPr>
        <w:t>ata</w:t>
      </w:r>
      <w:r w:rsidR="00C62AEF" w:rsidRPr="007E38CC">
        <w:rPr>
          <w:rFonts w:cs="Arial"/>
          <w:color w:val="7A0019"/>
        </w:rPr>
        <w:t xml:space="preserve"> </w:t>
      </w:r>
      <w:r w:rsidR="000B191E" w:rsidRPr="007E38CC">
        <w:rPr>
          <w:rFonts w:cs="Arial"/>
          <w:color w:val="7A0019"/>
        </w:rPr>
        <w:t>Selection</w:t>
      </w:r>
      <w:r w:rsidR="00C62AEF" w:rsidRPr="007E38CC">
        <w:rPr>
          <w:rFonts w:cs="Arial"/>
          <w:color w:val="7A0019"/>
        </w:rPr>
        <w:t xml:space="preserve"> Criteria</w:t>
      </w:r>
      <w:bookmarkEnd w:id="3"/>
    </w:p>
    <w:p w14:paraId="7BDD89B3" w14:textId="5AA4DC20" w:rsidR="00CB727D" w:rsidRPr="006722C1" w:rsidRDefault="008864CB" w:rsidP="006722C1">
      <w:pPr>
        <w:pStyle w:val="Heading2"/>
      </w:pPr>
      <w:bookmarkStart w:id="4" w:name="_Toc535309292"/>
      <w:r w:rsidRPr="007E38CC">
        <w:t>2</w:t>
      </w:r>
      <w:r w:rsidR="00480ED0" w:rsidRPr="007E38CC">
        <w:t xml:space="preserve">.1 </w:t>
      </w:r>
      <w:bookmarkEnd w:id="4"/>
      <w:r w:rsidR="00CB727D" w:rsidRPr="007E38CC">
        <w:t>Data Sources</w:t>
      </w:r>
      <w:r w:rsidR="006722C1">
        <w:t xml:space="preserve"> (</w:t>
      </w:r>
      <w:r w:rsidR="00CB727D" w:rsidRPr="006722C1">
        <w:rPr>
          <w:szCs w:val="24"/>
        </w:rPr>
        <w:t>ASO</w:t>
      </w:r>
      <w:r w:rsidR="002E2E47" w:rsidRPr="006722C1">
        <w:rPr>
          <w:szCs w:val="24"/>
        </w:rPr>
        <w:t xml:space="preserve"> Datawarehouse</w:t>
      </w:r>
      <w:r w:rsidR="006722C1">
        <w:rPr>
          <w:szCs w:val="24"/>
        </w:rPr>
        <w:t>)</w:t>
      </w:r>
    </w:p>
    <w:p w14:paraId="75A21208" w14:textId="77777777" w:rsidR="00212712" w:rsidRPr="006722C1" w:rsidRDefault="00212712" w:rsidP="00212712">
      <w:pPr>
        <w:pStyle w:val="ListParagraph"/>
        <w:numPr>
          <w:ilvl w:val="1"/>
          <w:numId w:val="4"/>
        </w:numPr>
        <w:rPr>
          <w:rFonts w:ascii="Arial" w:hAnsi="Arial" w:cs="Arial"/>
          <w:sz w:val="24"/>
          <w:szCs w:val="24"/>
          <w:u w:val="single"/>
        </w:rPr>
      </w:pPr>
      <w:r w:rsidRPr="006722C1">
        <w:rPr>
          <w:rFonts w:ascii="Arial" w:hAnsi="Arial" w:cs="Arial"/>
          <w:sz w:val="24"/>
          <w:szCs w:val="24"/>
          <w:u w:val="single"/>
        </w:rPr>
        <w:t>ASO.Member.Membermasterlist</w:t>
      </w:r>
    </w:p>
    <w:p w14:paraId="659AC5CC" w14:textId="77777777" w:rsidR="00212712" w:rsidRPr="007E38CC" w:rsidRDefault="00212712" w:rsidP="00212712">
      <w:pPr>
        <w:pStyle w:val="ListParagraph"/>
        <w:numPr>
          <w:ilvl w:val="2"/>
          <w:numId w:val="4"/>
        </w:numPr>
        <w:rPr>
          <w:rFonts w:ascii="Arial" w:hAnsi="Arial" w:cs="Arial"/>
          <w:sz w:val="24"/>
          <w:szCs w:val="24"/>
        </w:rPr>
      </w:pPr>
      <w:r w:rsidRPr="007E38CC">
        <w:rPr>
          <w:rFonts w:ascii="Arial" w:hAnsi="Arial" w:cs="Arial"/>
          <w:sz w:val="24"/>
          <w:szCs w:val="24"/>
        </w:rPr>
        <w:t>Member ID</w:t>
      </w:r>
    </w:p>
    <w:p w14:paraId="7DA31DEA" w14:textId="5E445DD6" w:rsidR="00212712" w:rsidRPr="00B67194" w:rsidRDefault="00212712" w:rsidP="00212712">
      <w:pPr>
        <w:pStyle w:val="ListParagraph"/>
        <w:numPr>
          <w:ilvl w:val="2"/>
          <w:numId w:val="4"/>
        </w:numPr>
        <w:rPr>
          <w:rFonts w:ascii="Arial" w:hAnsi="Arial" w:cs="Arial"/>
          <w:sz w:val="24"/>
          <w:szCs w:val="24"/>
        </w:rPr>
      </w:pPr>
      <w:r w:rsidRPr="00B67194">
        <w:rPr>
          <w:rFonts w:ascii="Arial" w:hAnsi="Arial" w:cs="Arial"/>
          <w:sz w:val="24"/>
          <w:szCs w:val="24"/>
        </w:rPr>
        <w:t>Birth Date</w:t>
      </w:r>
      <w:r w:rsidR="008F3B3B" w:rsidRPr="00B67194">
        <w:rPr>
          <w:rFonts w:ascii="Arial" w:hAnsi="Arial" w:cs="Arial"/>
          <w:sz w:val="24"/>
          <w:szCs w:val="24"/>
        </w:rPr>
        <w:t xml:space="preserve"> (baby)</w:t>
      </w:r>
    </w:p>
    <w:p w14:paraId="50DF8EB5" w14:textId="787F61A9" w:rsidR="00212712" w:rsidRPr="00B67194" w:rsidRDefault="008F3B3B" w:rsidP="003F1F11">
      <w:pPr>
        <w:pStyle w:val="ListParagraph"/>
        <w:numPr>
          <w:ilvl w:val="2"/>
          <w:numId w:val="4"/>
        </w:numPr>
        <w:rPr>
          <w:rFonts w:ascii="Arial" w:hAnsi="Arial" w:cs="Arial"/>
          <w:sz w:val="24"/>
          <w:szCs w:val="24"/>
        </w:rPr>
      </w:pPr>
      <w:r w:rsidRPr="00B67194">
        <w:rPr>
          <w:rFonts w:ascii="Arial" w:hAnsi="Arial" w:cs="Arial"/>
          <w:sz w:val="24"/>
          <w:szCs w:val="24"/>
        </w:rPr>
        <w:t>Age (Mother)</w:t>
      </w:r>
    </w:p>
    <w:p w14:paraId="2B729D62" w14:textId="15CAA715" w:rsidR="00212712" w:rsidRPr="00B67194" w:rsidRDefault="00212712" w:rsidP="00212712">
      <w:pPr>
        <w:pStyle w:val="ListParagraph"/>
        <w:numPr>
          <w:ilvl w:val="2"/>
          <w:numId w:val="4"/>
        </w:numPr>
        <w:rPr>
          <w:rFonts w:ascii="Arial" w:hAnsi="Arial" w:cs="Arial"/>
          <w:sz w:val="24"/>
          <w:szCs w:val="24"/>
        </w:rPr>
      </w:pPr>
      <w:r w:rsidRPr="00B67194">
        <w:rPr>
          <w:rFonts w:ascii="Arial" w:hAnsi="Arial" w:cs="Arial"/>
          <w:sz w:val="24"/>
          <w:szCs w:val="24"/>
        </w:rPr>
        <w:t>Program</w:t>
      </w:r>
    </w:p>
    <w:p w14:paraId="1E2B7D91" w14:textId="4ED77B0E" w:rsidR="008F3B3B" w:rsidRPr="00DF2599" w:rsidRDefault="008F3B3B" w:rsidP="008F3B3B">
      <w:pPr>
        <w:pStyle w:val="ListParagraph"/>
        <w:numPr>
          <w:ilvl w:val="2"/>
          <w:numId w:val="4"/>
        </w:numPr>
        <w:rPr>
          <w:rFonts w:ascii="Arial" w:hAnsi="Arial" w:cs="Arial"/>
          <w:sz w:val="24"/>
          <w:szCs w:val="24"/>
        </w:rPr>
      </w:pPr>
      <w:r w:rsidRPr="00DF2599">
        <w:rPr>
          <w:rFonts w:ascii="Arial" w:hAnsi="Arial" w:cs="Arial"/>
          <w:sz w:val="24"/>
          <w:szCs w:val="24"/>
        </w:rPr>
        <w:t>Race/Ethnicity</w:t>
      </w:r>
    </w:p>
    <w:p w14:paraId="17F617D5" w14:textId="7F30C79A" w:rsidR="007D039D" w:rsidRPr="00DF2599" w:rsidRDefault="007D039D" w:rsidP="008F3B3B">
      <w:pPr>
        <w:pStyle w:val="ListParagraph"/>
        <w:numPr>
          <w:ilvl w:val="2"/>
          <w:numId w:val="4"/>
        </w:numPr>
        <w:rPr>
          <w:rFonts w:ascii="Arial" w:hAnsi="Arial" w:cs="Arial"/>
          <w:sz w:val="24"/>
          <w:szCs w:val="24"/>
        </w:rPr>
      </w:pPr>
      <w:r w:rsidRPr="00DF2599">
        <w:rPr>
          <w:rFonts w:ascii="Arial" w:hAnsi="Arial" w:cs="Arial"/>
          <w:sz w:val="24"/>
          <w:szCs w:val="24"/>
        </w:rPr>
        <w:t>Gender</w:t>
      </w:r>
    </w:p>
    <w:p w14:paraId="0D6662F9" w14:textId="2193CEF3" w:rsidR="00B67194" w:rsidRPr="00DF2599" w:rsidRDefault="00B67194" w:rsidP="008F3B3B">
      <w:pPr>
        <w:pStyle w:val="ListParagraph"/>
        <w:numPr>
          <w:ilvl w:val="2"/>
          <w:numId w:val="4"/>
        </w:numPr>
        <w:rPr>
          <w:rFonts w:ascii="Arial" w:hAnsi="Arial" w:cs="Arial"/>
          <w:sz w:val="24"/>
          <w:szCs w:val="24"/>
        </w:rPr>
      </w:pPr>
      <w:r w:rsidRPr="00DF2599">
        <w:rPr>
          <w:rFonts w:ascii="Arial" w:hAnsi="Arial" w:cs="Arial"/>
          <w:sz w:val="24"/>
          <w:szCs w:val="24"/>
        </w:rPr>
        <w:t>Dual</w:t>
      </w:r>
    </w:p>
    <w:p w14:paraId="3A5DB469" w14:textId="05A0E53E" w:rsidR="003A4396" w:rsidRPr="007E38CC" w:rsidRDefault="008F3B3B" w:rsidP="003A4396">
      <w:pPr>
        <w:pStyle w:val="ListParagraph"/>
        <w:numPr>
          <w:ilvl w:val="2"/>
          <w:numId w:val="4"/>
        </w:numPr>
        <w:rPr>
          <w:rFonts w:ascii="Arial" w:hAnsi="Arial" w:cs="Arial"/>
          <w:sz w:val="24"/>
          <w:szCs w:val="24"/>
        </w:rPr>
      </w:pPr>
      <w:r w:rsidRPr="007E38CC">
        <w:rPr>
          <w:rFonts w:ascii="Arial" w:hAnsi="Arial" w:cs="Arial"/>
          <w:sz w:val="24"/>
          <w:szCs w:val="24"/>
        </w:rPr>
        <w:t>Medicare Coverage</w:t>
      </w:r>
    </w:p>
    <w:p w14:paraId="27039DEB" w14:textId="7EFF8A9D" w:rsidR="003A4396" w:rsidRPr="007E38CC" w:rsidRDefault="003A4396" w:rsidP="003A4396">
      <w:pPr>
        <w:pStyle w:val="ListParagraph"/>
        <w:numPr>
          <w:ilvl w:val="2"/>
          <w:numId w:val="4"/>
        </w:numPr>
        <w:rPr>
          <w:rFonts w:ascii="Arial" w:hAnsi="Arial" w:cs="Arial"/>
          <w:sz w:val="24"/>
          <w:szCs w:val="24"/>
        </w:rPr>
      </w:pPr>
      <w:r w:rsidRPr="007E38CC">
        <w:rPr>
          <w:rFonts w:ascii="Arial" w:hAnsi="Arial" w:cs="Arial"/>
          <w:sz w:val="24"/>
          <w:szCs w:val="24"/>
        </w:rPr>
        <w:t>TPL</w:t>
      </w:r>
    </w:p>
    <w:p w14:paraId="50CDFBCA" w14:textId="77777777" w:rsidR="003A4396" w:rsidRPr="007E38CC" w:rsidRDefault="003A4396" w:rsidP="003A4396">
      <w:pPr>
        <w:rPr>
          <w:rFonts w:ascii="Arial" w:hAnsi="Arial" w:cs="Arial"/>
          <w:highlight w:val="yellow"/>
        </w:rPr>
      </w:pPr>
    </w:p>
    <w:p w14:paraId="63CE9F19" w14:textId="27E7294C" w:rsidR="00212712" w:rsidRPr="006722C1" w:rsidRDefault="00212712" w:rsidP="00212712">
      <w:pPr>
        <w:pStyle w:val="ListParagraph"/>
        <w:numPr>
          <w:ilvl w:val="1"/>
          <w:numId w:val="4"/>
        </w:numPr>
        <w:rPr>
          <w:rFonts w:ascii="Arial" w:hAnsi="Arial" w:cs="Arial"/>
          <w:sz w:val="24"/>
          <w:szCs w:val="24"/>
          <w:u w:val="single"/>
        </w:rPr>
      </w:pPr>
      <w:r w:rsidRPr="006722C1">
        <w:rPr>
          <w:rFonts w:ascii="Arial" w:hAnsi="Arial" w:cs="Arial"/>
          <w:sz w:val="24"/>
          <w:szCs w:val="24"/>
          <w:u w:val="single"/>
        </w:rPr>
        <w:t>ASO.Claims.Institution</w:t>
      </w:r>
    </w:p>
    <w:p w14:paraId="733C7DAF" w14:textId="77777777" w:rsidR="00212712" w:rsidRPr="007E38CC" w:rsidRDefault="00212712" w:rsidP="00212712">
      <w:pPr>
        <w:pStyle w:val="ListParagraph"/>
        <w:numPr>
          <w:ilvl w:val="2"/>
          <w:numId w:val="4"/>
        </w:numPr>
        <w:rPr>
          <w:rFonts w:ascii="Arial" w:hAnsi="Arial" w:cs="Arial"/>
          <w:sz w:val="24"/>
          <w:szCs w:val="24"/>
        </w:rPr>
      </w:pPr>
      <w:r w:rsidRPr="007E38CC">
        <w:rPr>
          <w:rFonts w:ascii="Arial" w:hAnsi="Arial" w:cs="Arial"/>
          <w:sz w:val="24"/>
          <w:szCs w:val="24"/>
        </w:rPr>
        <w:t>ICN</w:t>
      </w:r>
    </w:p>
    <w:p w14:paraId="72AE9B81" w14:textId="77777777" w:rsidR="00212712" w:rsidRPr="007E38CC" w:rsidRDefault="00212712" w:rsidP="00212712">
      <w:pPr>
        <w:pStyle w:val="ListParagraph"/>
        <w:numPr>
          <w:ilvl w:val="2"/>
          <w:numId w:val="4"/>
        </w:numPr>
        <w:rPr>
          <w:rFonts w:ascii="Arial" w:hAnsi="Arial" w:cs="Arial"/>
          <w:sz w:val="24"/>
          <w:szCs w:val="24"/>
        </w:rPr>
      </w:pPr>
      <w:r w:rsidRPr="007E38CC">
        <w:rPr>
          <w:rFonts w:ascii="Arial" w:hAnsi="Arial" w:cs="Arial"/>
          <w:sz w:val="24"/>
          <w:szCs w:val="24"/>
        </w:rPr>
        <w:t>Procedure Code</w:t>
      </w:r>
    </w:p>
    <w:p w14:paraId="2F90AAA9" w14:textId="6069373C" w:rsidR="00212712" w:rsidRPr="007E38CC" w:rsidRDefault="00212712" w:rsidP="00212712">
      <w:pPr>
        <w:pStyle w:val="ListParagraph"/>
        <w:numPr>
          <w:ilvl w:val="2"/>
          <w:numId w:val="4"/>
        </w:numPr>
        <w:rPr>
          <w:rFonts w:ascii="Arial" w:hAnsi="Arial" w:cs="Arial"/>
          <w:sz w:val="24"/>
          <w:szCs w:val="24"/>
        </w:rPr>
      </w:pPr>
      <w:r w:rsidRPr="007E38CC">
        <w:rPr>
          <w:rFonts w:ascii="Arial" w:hAnsi="Arial" w:cs="Arial"/>
          <w:sz w:val="24"/>
          <w:szCs w:val="24"/>
        </w:rPr>
        <w:t>Diagnosis Codes</w:t>
      </w:r>
    </w:p>
    <w:p w14:paraId="1D6C3179" w14:textId="77777777" w:rsidR="00212712" w:rsidRPr="007E38CC" w:rsidRDefault="00212712" w:rsidP="00212712">
      <w:pPr>
        <w:rPr>
          <w:rFonts w:ascii="Arial" w:hAnsi="Arial" w:cs="Arial"/>
        </w:rPr>
      </w:pPr>
    </w:p>
    <w:p w14:paraId="5AB2B3AA" w14:textId="77777777" w:rsidR="00212712" w:rsidRPr="006722C1" w:rsidRDefault="00212712" w:rsidP="00212712">
      <w:pPr>
        <w:pStyle w:val="ListParagraph"/>
        <w:numPr>
          <w:ilvl w:val="1"/>
          <w:numId w:val="4"/>
        </w:numPr>
        <w:rPr>
          <w:rFonts w:ascii="Arial" w:hAnsi="Arial" w:cs="Arial"/>
          <w:sz w:val="24"/>
          <w:szCs w:val="24"/>
          <w:u w:val="single"/>
        </w:rPr>
      </w:pPr>
      <w:r w:rsidRPr="006722C1">
        <w:rPr>
          <w:rFonts w:ascii="Arial" w:hAnsi="Arial" w:cs="Arial"/>
          <w:sz w:val="24"/>
          <w:szCs w:val="24"/>
          <w:u w:val="single"/>
        </w:rPr>
        <w:t>ASO.Claims.Details</w:t>
      </w:r>
    </w:p>
    <w:p w14:paraId="7E8B196C" w14:textId="77777777" w:rsidR="007D039D" w:rsidRPr="007E38CC" w:rsidRDefault="007D039D" w:rsidP="007D039D">
      <w:pPr>
        <w:pStyle w:val="ListParagraph"/>
        <w:numPr>
          <w:ilvl w:val="2"/>
          <w:numId w:val="4"/>
        </w:numPr>
        <w:rPr>
          <w:rFonts w:ascii="Arial" w:hAnsi="Arial" w:cs="Arial"/>
          <w:sz w:val="24"/>
          <w:szCs w:val="24"/>
        </w:rPr>
      </w:pPr>
      <w:r w:rsidRPr="007E38CC">
        <w:rPr>
          <w:rFonts w:ascii="Arial" w:hAnsi="Arial" w:cs="Arial"/>
          <w:color w:val="000000"/>
          <w:sz w:val="24"/>
          <w:szCs w:val="24"/>
        </w:rPr>
        <w:t>Billing Provider Medicaid ID</w:t>
      </w:r>
    </w:p>
    <w:p w14:paraId="395B427D" w14:textId="77777777" w:rsidR="007D039D" w:rsidRPr="007E38CC" w:rsidRDefault="007D039D" w:rsidP="007D039D">
      <w:pPr>
        <w:pStyle w:val="ListParagraph"/>
        <w:numPr>
          <w:ilvl w:val="2"/>
          <w:numId w:val="4"/>
        </w:numPr>
        <w:rPr>
          <w:rFonts w:ascii="Arial" w:hAnsi="Arial" w:cs="Arial"/>
          <w:sz w:val="24"/>
          <w:szCs w:val="24"/>
        </w:rPr>
      </w:pPr>
      <w:r w:rsidRPr="007E38CC">
        <w:rPr>
          <w:rFonts w:ascii="Arial" w:hAnsi="Arial" w:cs="Arial"/>
          <w:color w:val="000000"/>
          <w:sz w:val="24"/>
          <w:szCs w:val="24"/>
        </w:rPr>
        <w:t>ICN</w:t>
      </w:r>
    </w:p>
    <w:p w14:paraId="4C701786" w14:textId="77777777" w:rsidR="007D039D" w:rsidRPr="007E38CC" w:rsidRDefault="007D039D" w:rsidP="007D039D">
      <w:pPr>
        <w:pStyle w:val="ListParagraph"/>
        <w:numPr>
          <w:ilvl w:val="2"/>
          <w:numId w:val="4"/>
        </w:numPr>
        <w:rPr>
          <w:rFonts w:ascii="Arial" w:hAnsi="Arial" w:cs="Arial"/>
          <w:sz w:val="24"/>
          <w:szCs w:val="24"/>
        </w:rPr>
      </w:pPr>
      <w:r w:rsidRPr="007E38CC">
        <w:rPr>
          <w:rFonts w:ascii="Arial" w:hAnsi="Arial" w:cs="Arial"/>
          <w:color w:val="000000"/>
          <w:sz w:val="24"/>
          <w:szCs w:val="24"/>
        </w:rPr>
        <w:t>Service Begin Date</w:t>
      </w:r>
    </w:p>
    <w:p w14:paraId="790FB095" w14:textId="77777777" w:rsidR="007D039D" w:rsidRPr="007E38CC" w:rsidRDefault="007D039D" w:rsidP="007D039D">
      <w:pPr>
        <w:rPr>
          <w:rFonts w:ascii="Arial" w:hAnsi="Arial" w:cs="Arial"/>
        </w:rPr>
      </w:pPr>
    </w:p>
    <w:p w14:paraId="29DC1CB5" w14:textId="0546385D" w:rsidR="004779DD" w:rsidRPr="00B67194" w:rsidRDefault="004779DD" w:rsidP="004779DD">
      <w:pPr>
        <w:pStyle w:val="ListParagraph"/>
        <w:numPr>
          <w:ilvl w:val="1"/>
          <w:numId w:val="4"/>
        </w:numPr>
        <w:rPr>
          <w:rFonts w:ascii="Arial" w:hAnsi="Arial" w:cs="Arial"/>
          <w:sz w:val="24"/>
          <w:szCs w:val="24"/>
          <w:u w:val="single"/>
        </w:rPr>
      </w:pPr>
      <w:r w:rsidRPr="00B67194">
        <w:rPr>
          <w:rFonts w:ascii="Arial" w:hAnsi="Arial" w:cs="Arial"/>
          <w:sz w:val="24"/>
          <w:szCs w:val="24"/>
          <w:u w:val="single"/>
        </w:rPr>
        <w:t>LongTermStorage.WorkTable.OBAttribution</w:t>
      </w:r>
    </w:p>
    <w:p w14:paraId="31F5684D" w14:textId="3BD520B0" w:rsidR="004779DD" w:rsidRPr="00B67194" w:rsidRDefault="004779DD" w:rsidP="004779DD">
      <w:pPr>
        <w:pStyle w:val="ListParagraph"/>
        <w:numPr>
          <w:ilvl w:val="2"/>
          <w:numId w:val="4"/>
        </w:numPr>
        <w:rPr>
          <w:rFonts w:ascii="Arial" w:hAnsi="Arial" w:cs="Arial"/>
          <w:sz w:val="24"/>
          <w:szCs w:val="24"/>
        </w:rPr>
      </w:pPr>
      <w:r w:rsidRPr="00B67194">
        <w:rPr>
          <w:rFonts w:ascii="Arial" w:hAnsi="Arial" w:cs="Arial"/>
          <w:sz w:val="24"/>
          <w:szCs w:val="24"/>
        </w:rPr>
        <w:t>TIN</w:t>
      </w:r>
    </w:p>
    <w:p w14:paraId="5C363549" w14:textId="3E9854FD" w:rsidR="004779DD" w:rsidRPr="00B67194" w:rsidRDefault="004779DD" w:rsidP="004779DD">
      <w:pPr>
        <w:pStyle w:val="ListParagraph"/>
        <w:numPr>
          <w:ilvl w:val="2"/>
          <w:numId w:val="4"/>
        </w:numPr>
        <w:rPr>
          <w:rFonts w:ascii="Arial" w:hAnsi="Arial" w:cs="Arial"/>
          <w:sz w:val="24"/>
          <w:szCs w:val="24"/>
        </w:rPr>
      </w:pPr>
      <w:r w:rsidRPr="00B67194">
        <w:rPr>
          <w:rFonts w:ascii="Arial" w:hAnsi="Arial" w:cs="Arial"/>
          <w:sz w:val="24"/>
          <w:szCs w:val="24"/>
        </w:rPr>
        <w:t>TIN Name</w:t>
      </w:r>
    </w:p>
    <w:p w14:paraId="51788235" w14:textId="77777777" w:rsidR="007D039D" w:rsidRPr="007E38CC" w:rsidRDefault="007D039D" w:rsidP="009810E7">
      <w:pPr>
        <w:rPr>
          <w:rFonts w:ascii="Arial" w:hAnsi="Arial" w:cs="Arial"/>
        </w:rPr>
      </w:pPr>
    </w:p>
    <w:p w14:paraId="7A54D365" w14:textId="578A10E1" w:rsidR="00CB727D" w:rsidRPr="007E38CC" w:rsidRDefault="0074173C" w:rsidP="000C6D29">
      <w:pPr>
        <w:pStyle w:val="Heading2"/>
        <w:numPr>
          <w:ilvl w:val="1"/>
          <w:numId w:val="9"/>
        </w:numPr>
        <w:rPr>
          <w:szCs w:val="24"/>
        </w:rPr>
      </w:pPr>
      <w:r w:rsidRPr="007E38CC">
        <w:rPr>
          <w:szCs w:val="24"/>
        </w:rPr>
        <w:t>Overall</w:t>
      </w:r>
      <w:r w:rsidR="00CB727D" w:rsidRPr="007E38CC">
        <w:rPr>
          <w:szCs w:val="24"/>
        </w:rPr>
        <w:t xml:space="preserve"> Criteria/Business Rules</w:t>
      </w:r>
    </w:p>
    <w:p w14:paraId="28D88DAD" w14:textId="25FB6830" w:rsidR="000C631A" w:rsidRPr="007E38CC" w:rsidRDefault="000C631A" w:rsidP="000C631A">
      <w:pPr>
        <w:pStyle w:val="ListParagraph"/>
        <w:numPr>
          <w:ilvl w:val="0"/>
          <w:numId w:val="3"/>
        </w:numPr>
        <w:rPr>
          <w:rFonts w:ascii="Arial" w:hAnsi="Arial" w:cs="Arial"/>
          <w:b/>
          <w:bCs/>
          <w:sz w:val="28"/>
          <w:szCs w:val="28"/>
        </w:rPr>
      </w:pPr>
      <w:r w:rsidRPr="007E38CC">
        <w:rPr>
          <w:rFonts w:ascii="Arial" w:hAnsi="Arial" w:cs="Arial"/>
          <w:b/>
          <w:bCs/>
          <w:sz w:val="28"/>
          <w:szCs w:val="28"/>
        </w:rPr>
        <w:t>Denominator</w:t>
      </w:r>
      <w:r w:rsidRPr="007E38CC">
        <w:rPr>
          <w:rFonts w:ascii="Arial" w:hAnsi="Arial" w:cs="Arial"/>
          <w:b/>
          <w:bCs/>
          <w:sz w:val="24"/>
          <w:szCs w:val="24"/>
        </w:rPr>
        <w:t>: Identify All Births</w:t>
      </w:r>
      <w:r w:rsidR="00C908E3" w:rsidRPr="007E38CC">
        <w:rPr>
          <w:rFonts w:ascii="Arial" w:hAnsi="Arial" w:cs="Arial"/>
          <w:b/>
          <w:bCs/>
          <w:sz w:val="24"/>
          <w:szCs w:val="24"/>
        </w:rPr>
        <w:t xml:space="preserve"> using the inclusion and exclusion steps below.</w:t>
      </w:r>
    </w:p>
    <w:p w14:paraId="16BFE337" w14:textId="77777777" w:rsidR="000C631A" w:rsidRPr="007E38CC" w:rsidRDefault="000C631A" w:rsidP="000C631A">
      <w:pPr>
        <w:ind w:left="1440"/>
        <w:rPr>
          <w:rFonts w:ascii="Arial" w:hAnsi="Arial" w:cs="Arial"/>
          <w:b/>
          <w:bCs/>
        </w:rPr>
      </w:pPr>
      <w:r w:rsidRPr="007E38CC">
        <w:rPr>
          <w:rFonts w:ascii="Arial" w:hAnsi="Arial" w:cs="Arial"/>
          <w:b/>
          <w:bCs/>
        </w:rPr>
        <w:t>INCLUDE:</w:t>
      </w:r>
    </w:p>
    <w:p w14:paraId="5A7C85C0" w14:textId="77777777" w:rsidR="000C631A" w:rsidRPr="007E38CC" w:rsidRDefault="000C631A" w:rsidP="000C631A">
      <w:pPr>
        <w:pStyle w:val="ListParagraph"/>
        <w:numPr>
          <w:ilvl w:val="2"/>
          <w:numId w:val="3"/>
        </w:numPr>
        <w:rPr>
          <w:rFonts w:ascii="Arial" w:hAnsi="Arial" w:cs="Arial"/>
          <w:sz w:val="24"/>
          <w:szCs w:val="24"/>
        </w:rPr>
      </w:pPr>
      <w:r w:rsidRPr="007E38CC">
        <w:rPr>
          <w:rFonts w:ascii="Arial" w:hAnsi="Arial" w:cs="Arial"/>
          <w:sz w:val="24"/>
          <w:szCs w:val="24"/>
        </w:rPr>
        <w:t>Find all members from MML with a birthdate during the service period.</w:t>
      </w:r>
    </w:p>
    <w:p w14:paraId="76240F9B" w14:textId="04A21E9D" w:rsidR="000C631A" w:rsidRPr="007E38CC" w:rsidRDefault="000C631A" w:rsidP="000C631A">
      <w:pPr>
        <w:pStyle w:val="ListParagraph"/>
        <w:numPr>
          <w:ilvl w:val="2"/>
          <w:numId w:val="3"/>
        </w:numPr>
        <w:rPr>
          <w:rFonts w:ascii="Arial" w:hAnsi="Arial" w:cs="Arial"/>
          <w:sz w:val="24"/>
          <w:szCs w:val="24"/>
        </w:rPr>
      </w:pPr>
      <w:r w:rsidRPr="007E38CC">
        <w:rPr>
          <w:rFonts w:ascii="Arial" w:hAnsi="Arial" w:cs="Arial"/>
          <w:sz w:val="24"/>
          <w:szCs w:val="24"/>
        </w:rPr>
        <w:t>Check for an inpatient hospital claim with revenue code</w:t>
      </w:r>
      <w:r w:rsidR="005B387E" w:rsidRPr="007E38CC">
        <w:rPr>
          <w:rFonts w:ascii="Arial" w:hAnsi="Arial" w:cs="Arial"/>
          <w:sz w:val="24"/>
          <w:szCs w:val="24"/>
        </w:rPr>
        <w:t>s</w:t>
      </w:r>
      <w:r w:rsidRPr="007E38CC">
        <w:rPr>
          <w:rFonts w:ascii="Arial" w:hAnsi="Arial" w:cs="Arial"/>
          <w:sz w:val="24"/>
          <w:szCs w:val="24"/>
        </w:rPr>
        <w:t xml:space="preserve"> in the following list w</w:t>
      </w:r>
      <w:r w:rsidR="005B387E" w:rsidRPr="007E38CC">
        <w:rPr>
          <w:rFonts w:ascii="Arial" w:hAnsi="Arial" w:cs="Arial"/>
          <w:sz w:val="24"/>
          <w:szCs w:val="24"/>
        </w:rPr>
        <w:t xml:space="preserve">here the </w:t>
      </w:r>
      <w:r w:rsidRPr="007E38CC">
        <w:rPr>
          <w:rFonts w:ascii="Arial" w:hAnsi="Arial" w:cs="Arial"/>
          <w:sz w:val="24"/>
          <w:szCs w:val="24"/>
        </w:rPr>
        <w:t>Admit</w:t>
      </w:r>
      <w:r w:rsidR="005B387E" w:rsidRPr="007E38CC">
        <w:rPr>
          <w:rFonts w:ascii="Arial" w:hAnsi="Arial" w:cs="Arial"/>
          <w:sz w:val="24"/>
          <w:szCs w:val="24"/>
        </w:rPr>
        <w:t xml:space="preserve"> </w:t>
      </w:r>
      <w:r w:rsidRPr="007E38CC">
        <w:rPr>
          <w:rFonts w:ascii="Arial" w:hAnsi="Arial" w:cs="Arial"/>
          <w:sz w:val="24"/>
          <w:szCs w:val="24"/>
        </w:rPr>
        <w:t xml:space="preserve">Date </w:t>
      </w:r>
      <w:r w:rsidR="005B387E" w:rsidRPr="007E38CC">
        <w:rPr>
          <w:rFonts w:ascii="Arial" w:hAnsi="Arial" w:cs="Arial"/>
          <w:sz w:val="24"/>
          <w:szCs w:val="24"/>
        </w:rPr>
        <w:t xml:space="preserve">is </w:t>
      </w:r>
      <w:r w:rsidRPr="007E38CC">
        <w:rPr>
          <w:rFonts w:ascii="Arial" w:hAnsi="Arial" w:cs="Arial"/>
          <w:sz w:val="24"/>
          <w:szCs w:val="24"/>
        </w:rPr>
        <w:t>within 29 days of their birthdate</w:t>
      </w:r>
      <w:r w:rsidR="005B387E" w:rsidRPr="007E38CC">
        <w:rPr>
          <w:rFonts w:ascii="Arial" w:hAnsi="Arial" w:cs="Arial"/>
          <w:sz w:val="24"/>
          <w:szCs w:val="24"/>
        </w:rPr>
        <w:t>.</w:t>
      </w:r>
    </w:p>
    <w:p w14:paraId="6077ACFC" w14:textId="77777777" w:rsidR="000C631A" w:rsidRPr="007E38CC" w:rsidRDefault="000C631A" w:rsidP="000C631A">
      <w:pPr>
        <w:keepLines/>
        <w:numPr>
          <w:ilvl w:val="2"/>
          <w:numId w:val="3"/>
        </w:numPr>
        <w:spacing w:before="60" w:after="120"/>
        <w:contextualSpacing/>
        <w:rPr>
          <w:rFonts w:ascii="Arial" w:hAnsi="Arial" w:cs="Arial"/>
        </w:rPr>
      </w:pPr>
      <w:r w:rsidRPr="007E38CC">
        <w:rPr>
          <w:rFonts w:ascii="Arial" w:hAnsi="Arial" w:cs="Arial"/>
        </w:rPr>
        <w:t>Revenue Code in ('0170','0171','0172','0173','0174','0203')</w:t>
      </w:r>
    </w:p>
    <w:p w14:paraId="6A342D2A" w14:textId="77777777" w:rsidR="000C631A" w:rsidRPr="007E38CC" w:rsidRDefault="000C631A" w:rsidP="000C631A">
      <w:pPr>
        <w:pStyle w:val="ListParagraph"/>
        <w:numPr>
          <w:ilvl w:val="2"/>
          <w:numId w:val="3"/>
        </w:numPr>
        <w:rPr>
          <w:rFonts w:ascii="Arial" w:hAnsi="Arial" w:cs="Arial"/>
          <w:sz w:val="24"/>
          <w:szCs w:val="24"/>
        </w:rPr>
      </w:pPr>
      <w:r w:rsidRPr="007E38CC">
        <w:rPr>
          <w:rFonts w:ascii="Arial" w:hAnsi="Arial" w:cs="Arial"/>
          <w:sz w:val="24"/>
          <w:szCs w:val="24"/>
        </w:rPr>
        <w:t>Pull the Inpatient claim type = ‘I’</w:t>
      </w:r>
    </w:p>
    <w:p w14:paraId="6EB59A7E" w14:textId="77777777" w:rsidR="000C631A" w:rsidRPr="007E38CC" w:rsidRDefault="000C631A" w:rsidP="000C631A">
      <w:pPr>
        <w:pStyle w:val="ListParagraph"/>
        <w:numPr>
          <w:ilvl w:val="2"/>
          <w:numId w:val="3"/>
        </w:numPr>
        <w:rPr>
          <w:rFonts w:ascii="Arial" w:hAnsi="Arial" w:cs="Arial"/>
          <w:sz w:val="24"/>
          <w:szCs w:val="24"/>
        </w:rPr>
      </w:pPr>
      <w:r w:rsidRPr="007E38CC">
        <w:rPr>
          <w:rFonts w:ascii="Arial" w:hAnsi="Arial" w:cs="Arial"/>
          <w:sz w:val="24"/>
          <w:szCs w:val="24"/>
        </w:rPr>
        <w:t xml:space="preserve">Paid or denied claims – Claim Status = ‘P’ or ‘D’ </w:t>
      </w:r>
    </w:p>
    <w:p w14:paraId="47F4C5BD" w14:textId="77777777" w:rsidR="000C631A" w:rsidRPr="007E38CC" w:rsidRDefault="000C631A" w:rsidP="000C631A">
      <w:pPr>
        <w:pStyle w:val="ListParagraph"/>
        <w:ind w:left="1080"/>
        <w:rPr>
          <w:rFonts w:ascii="Arial" w:hAnsi="Arial" w:cs="Arial"/>
          <w:b/>
          <w:bCs/>
          <w:sz w:val="24"/>
          <w:szCs w:val="24"/>
        </w:rPr>
      </w:pPr>
      <w:r w:rsidRPr="007E38CC">
        <w:rPr>
          <w:rFonts w:ascii="Arial" w:hAnsi="Arial" w:cs="Arial"/>
          <w:b/>
          <w:bCs/>
          <w:sz w:val="24"/>
          <w:szCs w:val="24"/>
        </w:rPr>
        <w:t xml:space="preserve">   </w:t>
      </w:r>
    </w:p>
    <w:p w14:paraId="18532A0B" w14:textId="77777777" w:rsidR="00DF2599" w:rsidRDefault="000C631A" w:rsidP="00A143EF">
      <w:pPr>
        <w:pStyle w:val="ListParagraph"/>
        <w:ind w:left="1080"/>
        <w:rPr>
          <w:rFonts w:ascii="Arial" w:hAnsi="Arial" w:cs="Arial"/>
          <w:b/>
          <w:bCs/>
          <w:sz w:val="24"/>
          <w:szCs w:val="24"/>
        </w:rPr>
      </w:pPr>
      <w:r w:rsidRPr="007E38CC">
        <w:rPr>
          <w:rFonts w:ascii="Arial" w:hAnsi="Arial" w:cs="Arial"/>
          <w:b/>
          <w:bCs/>
          <w:sz w:val="24"/>
          <w:szCs w:val="24"/>
        </w:rPr>
        <w:t xml:space="preserve">     </w:t>
      </w:r>
      <w:r w:rsidR="00A143EF" w:rsidRPr="007E38CC">
        <w:rPr>
          <w:rFonts w:ascii="Arial" w:hAnsi="Arial" w:cs="Arial"/>
          <w:b/>
          <w:bCs/>
          <w:sz w:val="24"/>
          <w:szCs w:val="24"/>
        </w:rPr>
        <w:t>EXCLUDE:</w:t>
      </w:r>
      <w:r w:rsidR="005B387E" w:rsidRPr="007E38CC">
        <w:rPr>
          <w:rFonts w:ascii="Arial" w:hAnsi="Arial" w:cs="Arial"/>
          <w:b/>
          <w:bCs/>
          <w:sz w:val="24"/>
          <w:szCs w:val="24"/>
        </w:rPr>
        <w:t xml:space="preserve"> </w:t>
      </w:r>
    </w:p>
    <w:p w14:paraId="799985E5" w14:textId="3BCF3C90" w:rsidR="00A143EF" w:rsidRPr="007E38CC" w:rsidRDefault="005B387E" w:rsidP="00DF2599">
      <w:pPr>
        <w:pStyle w:val="ListParagraph"/>
        <w:ind w:left="1440"/>
        <w:rPr>
          <w:rFonts w:ascii="Arial" w:hAnsi="Arial" w:cs="Arial"/>
          <w:b/>
          <w:bCs/>
          <w:sz w:val="24"/>
          <w:szCs w:val="24"/>
        </w:rPr>
      </w:pPr>
      <w:r w:rsidRPr="00DF2599">
        <w:rPr>
          <w:rFonts w:ascii="Arial" w:hAnsi="Arial" w:cs="Arial"/>
          <w:b/>
          <w:bCs/>
          <w:sz w:val="24"/>
          <w:szCs w:val="24"/>
        </w:rPr>
        <w:t>(All exclusions apply to the Member delivering the baby, not the baby itself)</w:t>
      </w:r>
    </w:p>
    <w:p w14:paraId="11B28DB7" w14:textId="77777777" w:rsidR="00A143EF" w:rsidRPr="007E38CC" w:rsidRDefault="00A143EF" w:rsidP="00A143EF">
      <w:pPr>
        <w:pStyle w:val="ListParagraph"/>
        <w:numPr>
          <w:ilvl w:val="0"/>
          <w:numId w:val="18"/>
        </w:numPr>
        <w:rPr>
          <w:rFonts w:ascii="Arial" w:eastAsia="Times New Roman" w:hAnsi="Arial" w:cs="Arial"/>
          <w:sz w:val="24"/>
          <w:szCs w:val="24"/>
        </w:rPr>
      </w:pPr>
      <w:bookmarkStart w:id="5" w:name="_Hlk129679174"/>
      <w:r w:rsidRPr="007E38CC">
        <w:rPr>
          <w:rStyle w:val="contentpasted7"/>
          <w:rFonts w:ascii="Arial" w:eastAsia="Times New Roman" w:hAnsi="Arial" w:cs="Arial"/>
          <w:sz w:val="24"/>
          <w:szCs w:val="24"/>
          <w:bdr w:val="none" w:sz="0" w:space="0" w:color="auto" w:frame="1"/>
        </w:rPr>
        <w:t>Exclude Member (Mother) where a miscarriage/fetal demise occurs</w:t>
      </w:r>
    </w:p>
    <w:p w14:paraId="5B6E5539" w14:textId="36161298" w:rsidR="00A143EF" w:rsidRPr="0084490E" w:rsidRDefault="00A143EF" w:rsidP="0084490E">
      <w:pPr>
        <w:pStyle w:val="ListParagraph"/>
        <w:numPr>
          <w:ilvl w:val="0"/>
          <w:numId w:val="18"/>
        </w:numPr>
        <w:rPr>
          <w:rFonts w:ascii="Arial" w:eastAsiaTheme="minorHAnsi" w:hAnsi="Arial" w:cs="Arial"/>
          <w:sz w:val="24"/>
          <w:szCs w:val="24"/>
        </w:rPr>
      </w:pPr>
      <w:r w:rsidRPr="007E38CC">
        <w:rPr>
          <w:rStyle w:val="contentpasted7"/>
          <w:rFonts w:ascii="Arial" w:eastAsia="Times New Roman" w:hAnsi="Arial" w:cs="Arial"/>
          <w:sz w:val="24"/>
          <w:szCs w:val="24"/>
          <w:bdr w:val="none" w:sz="0" w:space="0" w:color="auto" w:frame="1"/>
        </w:rPr>
        <w:t>Exclude Dual Coverage Members (Mother).</w:t>
      </w:r>
    </w:p>
    <w:p w14:paraId="32C84180" w14:textId="77777777" w:rsidR="00A143EF" w:rsidRPr="006722C1" w:rsidRDefault="00A143EF" w:rsidP="00A143EF">
      <w:pPr>
        <w:pStyle w:val="ListParagraph"/>
        <w:numPr>
          <w:ilvl w:val="0"/>
          <w:numId w:val="18"/>
        </w:numPr>
        <w:rPr>
          <w:rStyle w:val="contentpasted7"/>
          <w:rFonts w:ascii="Arial" w:eastAsiaTheme="minorHAnsi" w:hAnsi="Arial" w:cs="Arial"/>
          <w:sz w:val="24"/>
          <w:szCs w:val="24"/>
        </w:rPr>
      </w:pPr>
      <w:r w:rsidRPr="006722C1">
        <w:rPr>
          <w:rStyle w:val="contentpasted7"/>
          <w:rFonts w:ascii="Arial" w:eastAsia="Times New Roman" w:hAnsi="Arial" w:cs="Arial"/>
          <w:sz w:val="24"/>
          <w:szCs w:val="24"/>
          <w:bdr w:val="none" w:sz="0" w:space="0" w:color="auto" w:frame="1"/>
        </w:rPr>
        <w:t>Exclude if Member (Mother) Expired during any part of the pregnancy</w:t>
      </w:r>
    </w:p>
    <w:bookmarkEnd w:id="5"/>
    <w:p w14:paraId="4785A484" w14:textId="641586BB" w:rsidR="00A143EF" w:rsidRPr="00DF2599" w:rsidRDefault="00A143EF" w:rsidP="00A143EF">
      <w:pPr>
        <w:pStyle w:val="ListParagraph"/>
        <w:numPr>
          <w:ilvl w:val="0"/>
          <w:numId w:val="18"/>
        </w:numPr>
        <w:rPr>
          <w:rFonts w:ascii="Arial" w:eastAsia="Times New Roman" w:hAnsi="Arial" w:cs="Arial"/>
          <w:sz w:val="24"/>
          <w:szCs w:val="24"/>
        </w:rPr>
      </w:pPr>
      <w:r w:rsidRPr="00DF2599">
        <w:rPr>
          <w:rFonts w:ascii="Arial" w:eastAsia="Times New Roman" w:hAnsi="Arial" w:cs="Arial"/>
          <w:sz w:val="24"/>
          <w:szCs w:val="24"/>
        </w:rPr>
        <w:t xml:space="preserve">Exclude if Member (Mother) is less than </w:t>
      </w:r>
      <w:r w:rsidR="00620952" w:rsidRPr="00DF2599">
        <w:rPr>
          <w:rFonts w:ascii="Arial" w:eastAsia="Times New Roman" w:hAnsi="Arial" w:cs="Arial"/>
          <w:sz w:val="24"/>
          <w:szCs w:val="24"/>
        </w:rPr>
        <w:t>8</w:t>
      </w:r>
      <w:r w:rsidRPr="00DF2599">
        <w:rPr>
          <w:rFonts w:ascii="Arial" w:eastAsia="Times New Roman" w:hAnsi="Arial" w:cs="Arial"/>
          <w:sz w:val="24"/>
          <w:szCs w:val="24"/>
        </w:rPr>
        <w:t xml:space="preserve"> years of age</w:t>
      </w:r>
    </w:p>
    <w:p w14:paraId="6D052DB3" w14:textId="6F3D049A" w:rsidR="00A143EF" w:rsidRPr="00DF2599" w:rsidRDefault="00A143EF" w:rsidP="00A143EF">
      <w:pPr>
        <w:pStyle w:val="ListParagraph"/>
        <w:numPr>
          <w:ilvl w:val="0"/>
          <w:numId w:val="18"/>
        </w:numPr>
        <w:rPr>
          <w:rFonts w:ascii="Arial" w:eastAsia="Times New Roman" w:hAnsi="Arial" w:cs="Arial"/>
          <w:sz w:val="24"/>
          <w:szCs w:val="24"/>
        </w:rPr>
      </w:pPr>
      <w:r w:rsidRPr="00DF2599">
        <w:rPr>
          <w:rFonts w:ascii="Arial" w:eastAsia="Times New Roman" w:hAnsi="Arial" w:cs="Arial"/>
          <w:sz w:val="24"/>
          <w:szCs w:val="24"/>
        </w:rPr>
        <w:t xml:space="preserve">Exclude if Member (Mother) is greater than or equal to </w:t>
      </w:r>
      <w:r w:rsidR="005C026C" w:rsidRPr="00DF2599">
        <w:rPr>
          <w:rFonts w:ascii="Arial" w:eastAsia="Times New Roman" w:hAnsi="Arial" w:cs="Arial"/>
          <w:sz w:val="24"/>
          <w:szCs w:val="24"/>
        </w:rPr>
        <w:t>64</w:t>
      </w:r>
      <w:r w:rsidRPr="00DF2599">
        <w:rPr>
          <w:rFonts w:ascii="Arial" w:eastAsia="Times New Roman" w:hAnsi="Arial" w:cs="Arial"/>
          <w:sz w:val="24"/>
          <w:szCs w:val="24"/>
        </w:rPr>
        <w:t xml:space="preserve"> years of age</w:t>
      </w:r>
    </w:p>
    <w:p w14:paraId="12E675CB" w14:textId="4EB4E4EE" w:rsidR="00EE1890" w:rsidRPr="00DF2599" w:rsidRDefault="00EE1890" w:rsidP="00EE1890">
      <w:pPr>
        <w:pStyle w:val="ListParagraph"/>
        <w:numPr>
          <w:ilvl w:val="0"/>
          <w:numId w:val="18"/>
        </w:numPr>
        <w:rPr>
          <w:rFonts w:ascii="Arial" w:eastAsiaTheme="minorHAnsi" w:hAnsi="Arial" w:cs="Arial"/>
          <w:sz w:val="24"/>
          <w:szCs w:val="24"/>
        </w:rPr>
      </w:pPr>
      <w:r w:rsidRPr="00DF2599">
        <w:rPr>
          <w:rStyle w:val="contentpasted7"/>
          <w:rFonts w:ascii="Arial" w:eastAsia="Times New Roman" w:hAnsi="Arial" w:cs="Arial"/>
          <w:sz w:val="24"/>
          <w:szCs w:val="24"/>
          <w:bdr w:val="none" w:sz="0" w:space="0" w:color="auto" w:frame="1"/>
        </w:rPr>
        <w:t>Exclude Limited Benefit</w:t>
      </w:r>
    </w:p>
    <w:p w14:paraId="7AB70C62" w14:textId="3F78EEF6" w:rsidR="00A143EF" w:rsidRPr="007E38CC" w:rsidRDefault="00A143EF" w:rsidP="00A143EF">
      <w:pPr>
        <w:pStyle w:val="ListParagraph"/>
        <w:rPr>
          <w:rFonts w:ascii="Arial" w:eastAsiaTheme="minorHAnsi" w:hAnsi="Arial" w:cs="Arial"/>
          <w:b/>
          <w:bCs/>
          <w:sz w:val="24"/>
          <w:szCs w:val="24"/>
        </w:rPr>
      </w:pPr>
    </w:p>
    <w:p w14:paraId="5B62FC38" w14:textId="65B7C986" w:rsidR="00A143EF" w:rsidRPr="007E38CC" w:rsidRDefault="00A143EF" w:rsidP="00E848A5">
      <w:pPr>
        <w:pStyle w:val="ListParagraph"/>
        <w:numPr>
          <w:ilvl w:val="0"/>
          <w:numId w:val="3"/>
        </w:numPr>
        <w:rPr>
          <w:rFonts w:ascii="Arial" w:hAnsi="Arial" w:cs="Arial"/>
          <w:b/>
          <w:bCs/>
          <w:sz w:val="28"/>
          <w:szCs w:val="28"/>
        </w:rPr>
      </w:pPr>
      <w:r w:rsidRPr="007E38CC">
        <w:rPr>
          <w:rFonts w:ascii="Arial" w:hAnsi="Arial" w:cs="Arial"/>
          <w:b/>
          <w:bCs/>
          <w:sz w:val="28"/>
          <w:szCs w:val="28"/>
        </w:rPr>
        <w:t xml:space="preserve">Numerator: </w:t>
      </w:r>
      <w:r w:rsidRPr="007E38CC">
        <w:rPr>
          <w:rFonts w:ascii="Arial" w:hAnsi="Arial" w:cs="Arial"/>
          <w:b/>
          <w:bCs/>
          <w:sz w:val="24"/>
          <w:szCs w:val="24"/>
        </w:rPr>
        <w:t>Identify low birth weight claims</w:t>
      </w:r>
      <w:r w:rsidR="00E33ED4" w:rsidRPr="007E38CC">
        <w:rPr>
          <w:rFonts w:ascii="Arial" w:hAnsi="Arial" w:cs="Arial"/>
          <w:b/>
          <w:bCs/>
          <w:sz w:val="24"/>
          <w:szCs w:val="24"/>
        </w:rPr>
        <w:t>, and then match them to the members identified in the denominator.</w:t>
      </w:r>
    </w:p>
    <w:p w14:paraId="71CEBE3A" w14:textId="40AFB5A1" w:rsidR="00A143EF" w:rsidRPr="007E38CC" w:rsidRDefault="00A143EF" w:rsidP="004B1121">
      <w:pPr>
        <w:ind w:left="720" w:firstLine="720"/>
        <w:rPr>
          <w:rFonts w:ascii="Arial" w:hAnsi="Arial" w:cs="Arial"/>
          <w:b/>
          <w:bCs/>
        </w:rPr>
      </w:pPr>
      <w:r w:rsidRPr="007E38CC">
        <w:rPr>
          <w:rFonts w:ascii="Arial" w:hAnsi="Arial" w:cs="Arial"/>
          <w:b/>
          <w:bCs/>
        </w:rPr>
        <w:t>INCLUDE:</w:t>
      </w:r>
    </w:p>
    <w:p w14:paraId="57A35AA6" w14:textId="22D67E7B" w:rsidR="005B387E" w:rsidRPr="007E38CC" w:rsidRDefault="00A143EF" w:rsidP="005B387E">
      <w:pPr>
        <w:pStyle w:val="ListParagraph"/>
        <w:numPr>
          <w:ilvl w:val="2"/>
          <w:numId w:val="3"/>
        </w:numPr>
        <w:rPr>
          <w:rFonts w:ascii="Arial" w:hAnsi="Arial" w:cs="Arial"/>
          <w:sz w:val="24"/>
          <w:szCs w:val="24"/>
        </w:rPr>
      </w:pPr>
      <w:r w:rsidRPr="007E38CC">
        <w:rPr>
          <w:rFonts w:ascii="Arial" w:hAnsi="Arial" w:cs="Arial"/>
          <w:sz w:val="24"/>
          <w:szCs w:val="24"/>
        </w:rPr>
        <w:t>Paid claims only</w:t>
      </w:r>
      <w:r w:rsidR="005B387E" w:rsidRPr="007E38CC">
        <w:rPr>
          <w:rFonts w:ascii="Arial" w:hAnsi="Arial" w:cs="Arial"/>
          <w:sz w:val="24"/>
          <w:szCs w:val="24"/>
        </w:rPr>
        <w:t xml:space="preserve"> (Claim</w:t>
      </w:r>
      <w:r w:rsidR="007E38CC" w:rsidRPr="007E38CC">
        <w:rPr>
          <w:rFonts w:ascii="Arial" w:hAnsi="Arial" w:cs="Arial"/>
          <w:sz w:val="24"/>
          <w:szCs w:val="24"/>
        </w:rPr>
        <w:t xml:space="preserve"> </w:t>
      </w:r>
      <w:r w:rsidR="005B387E" w:rsidRPr="007E38CC">
        <w:rPr>
          <w:rFonts w:ascii="Arial" w:hAnsi="Arial" w:cs="Arial"/>
          <w:sz w:val="24"/>
          <w:szCs w:val="24"/>
        </w:rPr>
        <w:t>Status = ‘P’)</w:t>
      </w:r>
    </w:p>
    <w:p w14:paraId="7AFCE4C5" w14:textId="181CB842" w:rsidR="005B387E" w:rsidRPr="007E38CC" w:rsidRDefault="00A143EF" w:rsidP="005B387E">
      <w:pPr>
        <w:pStyle w:val="ListParagraph"/>
        <w:numPr>
          <w:ilvl w:val="2"/>
          <w:numId w:val="3"/>
        </w:numPr>
        <w:rPr>
          <w:rFonts w:ascii="Arial" w:hAnsi="Arial" w:cs="Arial"/>
          <w:sz w:val="24"/>
          <w:szCs w:val="24"/>
        </w:rPr>
      </w:pPr>
      <w:r w:rsidRPr="007E38CC">
        <w:rPr>
          <w:rFonts w:ascii="Arial" w:hAnsi="Arial" w:cs="Arial"/>
          <w:sz w:val="24"/>
          <w:szCs w:val="24"/>
        </w:rPr>
        <w:t>Date of service in the reporting period</w:t>
      </w:r>
      <w:r w:rsidR="005B387E" w:rsidRPr="007E38CC">
        <w:rPr>
          <w:rFonts w:ascii="Arial" w:hAnsi="Arial" w:cs="Arial"/>
          <w:sz w:val="24"/>
          <w:szCs w:val="24"/>
        </w:rPr>
        <w:t xml:space="preserve"> </w:t>
      </w:r>
      <w:r w:rsidR="005B387E" w:rsidRPr="007E38CC">
        <w:rPr>
          <w:rFonts w:ascii="Arial" w:hAnsi="Arial" w:cs="Arial"/>
          <w:b/>
          <w:bCs/>
          <w:sz w:val="24"/>
          <w:szCs w:val="24"/>
        </w:rPr>
        <w:t>(Service</w:t>
      </w:r>
      <w:r w:rsidR="007E38CC" w:rsidRPr="007E38CC">
        <w:rPr>
          <w:rFonts w:ascii="Arial" w:hAnsi="Arial" w:cs="Arial"/>
          <w:b/>
          <w:bCs/>
          <w:sz w:val="24"/>
          <w:szCs w:val="24"/>
        </w:rPr>
        <w:t xml:space="preserve"> </w:t>
      </w:r>
      <w:r w:rsidR="005B387E" w:rsidRPr="007E38CC">
        <w:rPr>
          <w:rFonts w:ascii="Arial" w:hAnsi="Arial" w:cs="Arial"/>
          <w:b/>
          <w:bCs/>
          <w:sz w:val="24"/>
          <w:szCs w:val="24"/>
        </w:rPr>
        <w:t>Begin</w:t>
      </w:r>
      <w:r w:rsidR="007E38CC" w:rsidRPr="007E38CC">
        <w:rPr>
          <w:rFonts w:ascii="Arial" w:hAnsi="Arial" w:cs="Arial"/>
          <w:b/>
          <w:bCs/>
          <w:sz w:val="24"/>
          <w:szCs w:val="24"/>
        </w:rPr>
        <w:t xml:space="preserve"> </w:t>
      </w:r>
      <w:r w:rsidR="005B387E" w:rsidRPr="007E38CC">
        <w:rPr>
          <w:rFonts w:ascii="Arial" w:hAnsi="Arial" w:cs="Arial"/>
          <w:b/>
          <w:bCs/>
          <w:sz w:val="24"/>
          <w:szCs w:val="24"/>
        </w:rPr>
        <w:t>Date within the reporting period and within 1 week of member’s birthdate from the denominator)</w:t>
      </w:r>
    </w:p>
    <w:p w14:paraId="097D1F07" w14:textId="55CF3727" w:rsidR="00C908E3" w:rsidRPr="007E38CC" w:rsidRDefault="005B387E" w:rsidP="00A143EF">
      <w:pPr>
        <w:pStyle w:val="ListParagraph"/>
        <w:numPr>
          <w:ilvl w:val="2"/>
          <w:numId w:val="19"/>
        </w:numPr>
        <w:rPr>
          <w:rFonts w:ascii="Arial" w:hAnsi="Arial" w:cs="Arial"/>
          <w:sz w:val="24"/>
          <w:szCs w:val="24"/>
        </w:rPr>
      </w:pPr>
      <w:r w:rsidRPr="007E38CC">
        <w:rPr>
          <w:rFonts w:ascii="Arial" w:hAnsi="Arial" w:cs="Arial"/>
          <w:sz w:val="24"/>
          <w:szCs w:val="24"/>
        </w:rPr>
        <w:t xml:space="preserve">Use the </w:t>
      </w:r>
      <w:r w:rsidR="00A143EF" w:rsidRPr="007E38CC">
        <w:rPr>
          <w:rFonts w:ascii="Arial" w:hAnsi="Arial" w:cs="Arial"/>
          <w:sz w:val="24"/>
          <w:szCs w:val="24"/>
        </w:rPr>
        <w:t xml:space="preserve">ICD diagnosis code </w:t>
      </w:r>
      <w:r w:rsidR="00C908E3" w:rsidRPr="007E38CC">
        <w:rPr>
          <w:rFonts w:ascii="Arial" w:hAnsi="Arial" w:cs="Arial"/>
          <w:sz w:val="24"/>
          <w:szCs w:val="24"/>
        </w:rPr>
        <w:t>for Low Birth Weight</w:t>
      </w:r>
      <w:r w:rsidRPr="007E38CC">
        <w:rPr>
          <w:rFonts w:ascii="Arial" w:hAnsi="Arial" w:cs="Arial"/>
          <w:sz w:val="24"/>
          <w:szCs w:val="24"/>
        </w:rPr>
        <w:t xml:space="preserve"> (see attachment in the Appendix below)</w:t>
      </w:r>
    </w:p>
    <w:p w14:paraId="6CF1D0E4" w14:textId="2E7A02C8" w:rsidR="00C908E3" w:rsidRPr="007E38CC" w:rsidRDefault="005B387E" w:rsidP="005B387E">
      <w:pPr>
        <w:pStyle w:val="ListParagraph"/>
        <w:ind w:left="2520"/>
        <w:rPr>
          <w:rFonts w:ascii="Arial" w:hAnsi="Arial" w:cs="Arial"/>
          <w:sz w:val="24"/>
          <w:szCs w:val="24"/>
        </w:rPr>
      </w:pPr>
      <w:r w:rsidRPr="007E38CC">
        <w:rPr>
          <w:rFonts w:ascii="Arial" w:hAnsi="Arial" w:cs="Arial"/>
          <w:sz w:val="24"/>
          <w:szCs w:val="24"/>
        </w:rPr>
        <w:t xml:space="preserve">            OR</w:t>
      </w:r>
      <w:r w:rsidR="00A143EF" w:rsidRPr="007E38CC">
        <w:rPr>
          <w:rFonts w:ascii="Arial" w:hAnsi="Arial" w:cs="Arial"/>
          <w:sz w:val="24"/>
          <w:szCs w:val="24"/>
        </w:rPr>
        <w:t xml:space="preserve"> </w:t>
      </w:r>
    </w:p>
    <w:p w14:paraId="6C8AF1E0" w14:textId="7DBA66F6" w:rsidR="00C908E3" w:rsidRDefault="005B387E" w:rsidP="00620952">
      <w:pPr>
        <w:pStyle w:val="ListParagraph"/>
        <w:numPr>
          <w:ilvl w:val="2"/>
          <w:numId w:val="19"/>
        </w:numPr>
        <w:rPr>
          <w:rFonts w:ascii="Arial" w:hAnsi="Arial" w:cs="Arial"/>
          <w:sz w:val="24"/>
          <w:szCs w:val="24"/>
        </w:rPr>
      </w:pPr>
      <w:r w:rsidRPr="007E38CC">
        <w:rPr>
          <w:rFonts w:ascii="Arial" w:hAnsi="Arial" w:cs="Arial"/>
          <w:sz w:val="24"/>
          <w:szCs w:val="24"/>
        </w:rPr>
        <w:t xml:space="preserve">Use the </w:t>
      </w:r>
      <w:r w:rsidR="00A143EF" w:rsidRPr="007E38CC">
        <w:rPr>
          <w:rFonts w:ascii="Arial" w:hAnsi="Arial" w:cs="Arial"/>
          <w:sz w:val="24"/>
          <w:szCs w:val="24"/>
        </w:rPr>
        <w:t xml:space="preserve">CPT procedure code in the Low Birth Weight </w:t>
      </w:r>
      <w:r w:rsidRPr="007E38CC">
        <w:rPr>
          <w:rFonts w:ascii="Arial" w:hAnsi="Arial" w:cs="Arial"/>
          <w:sz w:val="24"/>
          <w:szCs w:val="24"/>
        </w:rPr>
        <w:t>(99478, 99479)</w:t>
      </w:r>
    </w:p>
    <w:p w14:paraId="730CF349" w14:textId="52DE248A" w:rsidR="00EE3289" w:rsidRDefault="00EE3289" w:rsidP="00EE3289">
      <w:pPr>
        <w:pStyle w:val="ListParagraph"/>
        <w:ind w:left="2520"/>
        <w:rPr>
          <w:rFonts w:ascii="Arial" w:hAnsi="Arial" w:cs="Arial"/>
          <w:sz w:val="24"/>
          <w:szCs w:val="24"/>
        </w:rPr>
      </w:pPr>
    </w:p>
    <w:p w14:paraId="3F1D5698" w14:textId="77777777" w:rsidR="00EE3289" w:rsidRPr="007E38CC" w:rsidRDefault="00EE3289" w:rsidP="00EE3289">
      <w:pPr>
        <w:pStyle w:val="ListParagraph"/>
        <w:ind w:left="2520"/>
        <w:rPr>
          <w:rFonts w:ascii="Arial" w:hAnsi="Arial" w:cs="Arial"/>
          <w:sz w:val="24"/>
          <w:szCs w:val="24"/>
        </w:rPr>
      </w:pPr>
    </w:p>
    <w:p w14:paraId="5D9AF664" w14:textId="5DE54C5B" w:rsidR="00A143EF" w:rsidRPr="007E38CC" w:rsidRDefault="00A143EF" w:rsidP="00A143EF">
      <w:pPr>
        <w:pStyle w:val="ListParagraph"/>
        <w:numPr>
          <w:ilvl w:val="0"/>
          <w:numId w:val="19"/>
        </w:numPr>
        <w:rPr>
          <w:rFonts w:ascii="Arial" w:eastAsia="Times New Roman" w:hAnsi="Arial" w:cs="Arial"/>
          <w:b/>
          <w:bCs/>
          <w:sz w:val="28"/>
          <w:szCs w:val="28"/>
        </w:rPr>
      </w:pPr>
      <w:r w:rsidRPr="007E38CC">
        <w:rPr>
          <w:rFonts w:ascii="Arial" w:eastAsia="Times New Roman" w:hAnsi="Arial" w:cs="Arial"/>
          <w:b/>
          <w:bCs/>
          <w:sz w:val="28"/>
          <w:szCs w:val="28"/>
        </w:rPr>
        <w:t>A</w:t>
      </w:r>
      <w:r w:rsidR="00620952" w:rsidRPr="007E38CC">
        <w:rPr>
          <w:rFonts w:ascii="Arial" w:eastAsia="Times New Roman" w:hAnsi="Arial" w:cs="Arial"/>
          <w:b/>
          <w:bCs/>
          <w:sz w:val="28"/>
          <w:szCs w:val="28"/>
        </w:rPr>
        <w:t>TTRIBUTION</w:t>
      </w:r>
      <w:r w:rsidRPr="007E38CC">
        <w:rPr>
          <w:rFonts w:ascii="Arial" w:eastAsia="Times New Roman" w:hAnsi="Arial" w:cs="Arial"/>
          <w:b/>
          <w:bCs/>
          <w:sz w:val="28"/>
          <w:szCs w:val="28"/>
        </w:rPr>
        <w:t>:</w:t>
      </w:r>
      <w:r w:rsidR="00C908E3" w:rsidRPr="007E38CC">
        <w:rPr>
          <w:rFonts w:ascii="Arial" w:eastAsia="Times New Roman" w:hAnsi="Arial" w:cs="Arial"/>
          <w:b/>
          <w:bCs/>
          <w:sz w:val="28"/>
          <w:szCs w:val="28"/>
        </w:rPr>
        <w:t xml:space="preserve"> </w:t>
      </w:r>
      <w:r w:rsidR="00C908E3" w:rsidRPr="007E38CC">
        <w:rPr>
          <w:rFonts w:ascii="Arial" w:eastAsia="Times New Roman" w:hAnsi="Arial" w:cs="Arial"/>
          <w:b/>
          <w:bCs/>
          <w:sz w:val="24"/>
          <w:szCs w:val="24"/>
        </w:rPr>
        <w:t>This is how we match the newborn back to the mother.</w:t>
      </w:r>
    </w:p>
    <w:p w14:paraId="1CEB5523" w14:textId="77777777" w:rsidR="00A143EF" w:rsidRPr="007E38CC" w:rsidRDefault="00A143EF" w:rsidP="00A143EF">
      <w:pPr>
        <w:pStyle w:val="ListParagraph"/>
        <w:numPr>
          <w:ilvl w:val="2"/>
          <w:numId w:val="19"/>
        </w:numPr>
        <w:rPr>
          <w:rFonts w:ascii="Arial" w:eastAsiaTheme="minorHAnsi" w:hAnsi="Arial" w:cs="Arial"/>
          <w:sz w:val="24"/>
          <w:szCs w:val="24"/>
        </w:rPr>
      </w:pPr>
      <w:r w:rsidRPr="007E38CC">
        <w:rPr>
          <w:rFonts w:ascii="Arial" w:hAnsi="Arial" w:cs="Arial"/>
          <w:sz w:val="24"/>
          <w:szCs w:val="24"/>
        </w:rPr>
        <w:t>Based on the Denominator Results, we will link the Mother’s</w:t>
      </w:r>
      <w:r w:rsidRPr="007E38CC">
        <w:rPr>
          <w:rFonts w:ascii="Arial" w:hAnsi="Arial" w:cs="Arial"/>
          <w:b/>
          <w:bCs/>
          <w:i/>
          <w:iCs/>
          <w:sz w:val="24"/>
          <w:szCs w:val="24"/>
        </w:rPr>
        <w:t xml:space="preserve"> </w:t>
      </w:r>
      <w:r w:rsidRPr="007E38CC">
        <w:rPr>
          <w:rFonts w:ascii="Arial" w:hAnsi="Arial" w:cs="Arial"/>
          <w:sz w:val="24"/>
          <w:szCs w:val="24"/>
        </w:rPr>
        <w:t>Delivery Claim back to the OB Provider Attribution group.</w:t>
      </w:r>
    </w:p>
    <w:p w14:paraId="0B2DEE65" w14:textId="77777777" w:rsidR="00A143EF" w:rsidRPr="007E38CC" w:rsidRDefault="00A143EF" w:rsidP="00A143EF">
      <w:pPr>
        <w:pStyle w:val="ListParagraph"/>
        <w:numPr>
          <w:ilvl w:val="2"/>
          <w:numId w:val="19"/>
        </w:numPr>
        <w:rPr>
          <w:rFonts w:ascii="Arial" w:hAnsi="Arial" w:cs="Arial"/>
          <w:sz w:val="24"/>
          <w:szCs w:val="24"/>
        </w:rPr>
      </w:pPr>
      <w:r w:rsidRPr="007E38CC">
        <w:rPr>
          <w:rFonts w:ascii="Arial" w:hAnsi="Arial" w:cs="Arial"/>
          <w:sz w:val="24"/>
          <w:szCs w:val="24"/>
        </w:rPr>
        <w:t>Join the delivery claim based on the Mother’s HOH where it is equal to the Baby’s HOH or the Baby’s HOH is the Mother’s ID.</w:t>
      </w:r>
    </w:p>
    <w:p w14:paraId="7C1F4186" w14:textId="61D9E970" w:rsidR="00A143EF" w:rsidRPr="007E38CC" w:rsidRDefault="00A143EF" w:rsidP="00A143EF">
      <w:pPr>
        <w:pStyle w:val="ListParagraph"/>
        <w:numPr>
          <w:ilvl w:val="2"/>
          <w:numId w:val="19"/>
        </w:numPr>
        <w:rPr>
          <w:rFonts w:ascii="Arial" w:hAnsi="Arial" w:cs="Arial"/>
          <w:sz w:val="24"/>
          <w:szCs w:val="24"/>
        </w:rPr>
      </w:pPr>
      <w:r w:rsidRPr="007E38CC">
        <w:rPr>
          <w:rFonts w:ascii="Arial" w:hAnsi="Arial" w:cs="Arial"/>
          <w:sz w:val="24"/>
          <w:szCs w:val="24"/>
        </w:rPr>
        <w:t>Once the delivery claim has been matched by Mother/Baby, then group the Billing Provider ID into the Attribution Group.</w:t>
      </w:r>
      <w:r w:rsidR="004B1121" w:rsidRPr="007E38CC">
        <w:rPr>
          <w:rFonts w:ascii="Arial" w:hAnsi="Arial" w:cs="Arial"/>
          <w:sz w:val="24"/>
          <w:szCs w:val="24"/>
        </w:rPr>
        <w:t xml:space="preserve"> </w:t>
      </w:r>
      <w:r w:rsidR="004B1121" w:rsidRPr="007E38CC">
        <w:rPr>
          <w:rFonts w:ascii="Arial" w:hAnsi="Arial" w:cs="Arial"/>
          <w:b/>
          <w:bCs/>
          <w:sz w:val="24"/>
          <w:szCs w:val="24"/>
        </w:rPr>
        <w:t>(</w:t>
      </w:r>
      <w:r w:rsidR="00DF2599">
        <w:rPr>
          <w:rFonts w:ascii="Arial" w:hAnsi="Arial" w:cs="Arial"/>
          <w:b/>
          <w:bCs/>
          <w:sz w:val="24"/>
          <w:szCs w:val="24"/>
        </w:rPr>
        <w:t xml:space="preserve">See </w:t>
      </w:r>
      <w:r w:rsidR="004B1121" w:rsidRPr="007E38CC">
        <w:rPr>
          <w:rFonts w:ascii="Arial" w:hAnsi="Arial" w:cs="Arial"/>
          <w:b/>
          <w:bCs/>
          <w:sz w:val="24"/>
          <w:szCs w:val="24"/>
        </w:rPr>
        <w:t>OB Attribution- Retro Specification Document</w:t>
      </w:r>
      <w:r w:rsidR="00DF2599">
        <w:rPr>
          <w:rFonts w:ascii="Arial" w:hAnsi="Arial" w:cs="Arial"/>
          <w:b/>
          <w:bCs/>
          <w:sz w:val="24"/>
          <w:szCs w:val="24"/>
        </w:rPr>
        <w:t xml:space="preserve"> in the </w:t>
      </w:r>
      <w:r w:rsidR="00E33ED4" w:rsidRPr="007E38CC">
        <w:rPr>
          <w:rFonts w:ascii="Arial" w:hAnsi="Arial" w:cs="Arial"/>
          <w:b/>
          <w:bCs/>
          <w:sz w:val="24"/>
          <w:szCs w:val="24"/>
        </w:rPr>
        <w:t>Appendix below</w:t>
      </w:r>
      <w:r w:rsidR="004B1121" w:rsidRPr="007E38CC">
        <w:rPr>
          <w:rFonts w:ascii="Arial" w:hAnsi="Arial" w:cs="Arial"/>
          <w:b/>
          <w:bCs/>
          <w:sz w:val="24"/>
          <w:szCs w:val="24"/>
        </w:rPr>
        <w:t>)</w:t>
      </w:r>
    </w:p>
    <w:p w14:paraId="05BDFAD9" w14:textId="18C55C72" w:rsidR="00262809" w:rsidRPr="007E38CC" w:rsidRDefault="00A143EF" w:rsidP="00E33ED4">
      <w:pPr>
        <w:pStyle w:val="ListParagraph"/>
        <w:numPr>
          <w:ilvl w:val="2"/>
          <w:numId w:val="19"/>
        </w:numPr>
        <w:rPr>
          <w:rFonts w:ascii="Arial" w:hAnsi="Arial" w:cs="Arial"/>
          <w:sz w:val="24"/>
          <w:szCs w:val="24"/>
        </w:rPr>
      </w:pPr>
      <w:r w:rsidRPr="007E38CC">
        <w:rPr>
          <w:rFonts w:ascii="Arial" w:hAnsi="Arial" w:cs="Arial"/>
          <w:sz w:val="24"/>
          <w:szCs w:val="24"/>
        </w:rPr>
        <w:lastRenderedPageBreak/>
        <w:t>The summary for OB</w:t>
      </w:r>
      <w:r w:rsidR="00620952" w:rsidRPr="007E38CC">
        <w:rPr>
          <w:rFonts w:ascii="Arial" w:hAnsi="Arial" w:cs="Arial"/>
          <w:sz w:val="24"/>
          <w:szCs w:val="24"/>
        </w:rPr>
        <w:t xml:space="preserve"> </w:t>
      </w:r>
      <w:r w:rsidRPr="007E38CC">
        <w:rPr>
          <w:rFonts w:ascii="Arial" w:hAnsi="Arial" w:cs="Arial"/>
          <w:sz w:val="24"/>
          <w:szCs w:val="24"/>
        </w:rPr>
        <w:t>Provider Attribution will provide the count of deliveries by Attribution group for both the numerator and denominator.</w:t>
      </w:r>
    </w:p>
    <w:p w14:paraId="1606A395" w14:textId="77777777" w:rsidR="005448EC" w:rsidRPr="007E38CC" w:rsidRDefault="005448EC" w:rsidP="005448EC">
      <w:pPr>
        <w:rPr>
          <w:rFonts w:ascii="Arial" w:hAnsi="Arial" w:cs="Arial"/>
        </w:rPr>
      </w:pPr>
    </w:p>
    <w:p w14:paraId="6CA3AFB6" w14:textId="07B3B22E" w:rsidR="00CD7624" w:rsidRPr="007E38CC" w:rsidRDefault="008864CB" w:rsidP="00D65911">
      <w:pPr>
        <w:pStyle w:val="StyleHeading1BottomSinglesolidlineGray-5015ptLin"/>
        <w:rPr>
          <w:rFonts w:cs="Arial"/>
          <w:color w:val="7A0019"/>
        </w:rPr>
      </w:pPr>
      <w:bookmarkStart w:id="6" w:name="_Toc535309295"/>
      <w:r w:rsidRPr="007E38CC">
        <w:rPr>
          <w:rFonts w:cs="Arial"/>
          <w:color w:val="7A0019"/>
        </w:rPr>
        <w:t>3</w:t>
      </w:r>
      <w:r w:rsidR="00480ED0" w:rsidRPr="007E38CC">
        <w:rPr>
          <w:rFonts w:cs="Arial"/>
          <w:color w:val="7A0019"/>
        </w:rPr>
        <w:t xml:space="preserve">.0 </w:t>
      </w:r>
      <w:r w:rsidR="004C1338" w:rsidRPr="007E38CC">
        <w:rPr>
          <w:rFonts w:cs="Arial"/>
          <w:color w:val="7A0019"/>
        </w:rPr>
        <w:t>Report Layout</w:t>
      </w:r>
      <w:bookmarkEnd w:id="6"/>
    </w:p>
    <w:p w14:paraId="2BAF8A32" w14:textId="77777777" w:rsidR="00267F71" w:rsidRPr="007E38CC" w:rsidRDefault="00267F71" w:rsidP="00267F71">
      <w:pPr>
        <w:rPr>
          <w:rFonts w:ascii="Arial" w:eastAsia="Calibri" w:hAnsi="Arial" w:cs="Arial"/>
          <w:b/>
          <w:bCs/>
        </w:rPr>
      </w:pPr>
      <w:r w:rsidRPr="007E38CC">
        <w:rPr>
          <w:rFonts w:ascii="Arial" w:eastAsia="Calibri" w:hAnsi="Arial" w:cs="Arial"/>
          <w:b/>
          <w:bCs/>
        </w:rPr>
        <w:t>Report Headers &amp; Footers:</w:t>
      </w:r>
    </w:p>
    <w:p w14:paraId="08557AAE" w14:textId="77777777" w:rsidR="00267F71" w:rsidRPr="007E38CC" w:rsidRDefault="00267F71" w:rsidP="00267F71">
      <w:pPr>
        <w:rPr>
          <w:rFonts w:ascii="Arial" w:eastAsia="Calibri" w:hAnsi="Arial" w:cs="Arial"/>
          <w:b/>
          <w:bCs/>
          <w:sz w:val="20"/>
          <w:szCs w:val="20"/>
        </w:rPr>
      </w:pPr>
    </w:p>
    <w:tbl>
      <w:tblPr>
        <w:tblStyle w:val="TableGrid"/>
        <w:tblW w:w="10165" w:type="dxa"/>
        <w:tblLook w:val="04A0" w:firstRow="1" w:lastRow="0" w:firstColumn="1" w:lastColumn="0" w:noHBand="0" w:noVBand="1"/>
      </w:tblPr>
      <w:tblGrid>
        <w:gridCol w:w="1615"/>
        <w:gridCol w:w="8550"/>
      </w:tblGrid>
      <w:tr w:rsidR="00267F71" w:rsidRPr="007E38CC" w14:paraId="7FAB3771" w14:textId="77777777" w:rsidTr="006607BD">
        <w:trPr>
          <w:trHeight w:val="278"/>
        </w:trPr>
        <w:tc>
          <w:tcPr>
            <w:tcW w:w="1615" w:type="dxa"/>
            <w:shd w:val="clear" w:color="auto" w:fill="7A0019"/>
          </w:tcPr>
          <w:p w14:paraId="525028DF" w14:textId="77777777" w:rsidR="00267F71" w:rsidRPr="007E38CC" w:rsidRDefault="00267F71" w:rsidP="006607BD">
            <w:pPr>
              <w:pStyle w:val="NoSpacing"/>
              <w:rPr>
                <w:rFonts w:ascii="Arial" w:hAnsi="Arial" w:cs="Arial"/>
                <w:b/>
                <w:color w:val="FFFFFF" w:themeColor="background1"/>
                <w:sz w:val="20"/>
                <w:szCs w:val="20"/>
              </w:rPr>
            </w:pPr>
            <w:r w:rsidRPr="007E38CC">
              <w:rPr>
                <w:rFonts w:ascii="Arial" w:hAnsi="Arial" w:cs="Arial"/>
                <w:b/>
                <w:color w:val="FFFFFF" w:themeColor="background1"/>
                <w:sz w:val="20"/>
                <w:szCs w:val="20"/>
              </w:rPr>
              <w:t>ID</w:t>
            </w:r>
          </w:p>
        </w:tc>
        <w:tc>
          <w:tcPr>
            <w:tcW w:w="8550" w:type="dxa"/>
            <w:shd w:val="clear" w:color="auto" w:fill="7A0019"/>
          </w:tcPr>
          <w:p w14:paraId="683CCDAC" w14:textId="77777777" w:rsidR="00267F71" w:rsidRPr="007E38CC" w:rsidRDefault="00267F71" w:rsidP="006607BD">
            <w:pPr>
              <w:pStyle w:val="NoSpacing"/>
              <w:rPr>
                <w:rFonts w:ascii="Arial" w:hAnsi="Arial" w:cs="Arial"/>
                <w:b/>
                <w:color w:val="FFFFFF" w:themeColor="background1"/>
                <w:sz w:val="20"/>
                <w:szCs w:val="20"/>
              </w:rPr>
            </w:pPr>
            <w:r w:rsidRPr="007E38CC">
              <w:rPr>
                <w:rFonts w:ascii="Arial" w:hAnsi="Arial" w:cs="Arial"/>
                <w:b/>
                <w:color w:val="FFFFFF" w:themeColor="background1"/>
                <w:sz w:val="20"/>
                <w:szCs w:val="20"/>
              </w:rPr>
              <w:t>Requirement</w:t>
            </w:r>
          </w:p>
        </w:tc>
      </w:tr>
      <w:tr w:rsidR="00267F71" w:rsidRPr="007E38CC" w14:paraId="014BE8B1" w14:textId="77777777" w:rsidTr="006607BD">
        <w:tc>
          <w:tcPr>
            <w:tcW w:w="1615" w:type="dxa"/>
          </w:tcPr>
          <w:p w14:paraId="667AE2D5" w14:textId="77777777" w:rsidR="00267F71" w:rsidRPr="007E38CC" w:rsidRDefault="00267F71" w:rsidP="006607BD">
            <w:pPr>
              <w:rPr>
                <w:rFonts w:ascii="Arial" w:hAnsi="Arial" w:cs="Arial"/>
                <w:b/>
              </w:rPr>
            </w:pPr>
            <w:r w:rsidRPr="007E38CC">
              <w:rPr>
                <w:rFonts w:ascii="Arial" w:hAnsi="Arial" w:cs="Arial"/>
              </w:rPr>
              <w:t>Header</w:t>
            </w:r>
          </w:p>
        </w:tc>
        <w:tc>
          <w:tcPr>
            <w:tcW w:w="8550" w:type="dxa"/>
          </w:tcPr>
          <w:p w14:paraId="2BAE8C7A" w14:textId="76C77F17" w:rsidR="00801A48" w:rsidRPr="007E38CC" w:rsidRDefault="00801A48" w:rsidP="00801A48">
            <w:pPr>
              <w:pStyle w:val="NoSpacing"/>
              <w:rPr>
                <w:rFonts w:ascii="Arial" w:hAnsi="Arial" w:cs="Arial"/>
                <w:strike/>
                <w:sz w:val="24"/>
                <w:szCs w:val="24"/>
              </w:rPr>
            </w:pPr>
            <w:r w:rsidRPr="007E38CC">
              <w:rPr>
                <w:rFonts w:ascii="Arial" w:hAnsi="Arial" w:cs="Arial"/>
                <w:sz w:val="24"/>
                <w:szCs w:val="24"/>
              </w:rPr>
              <w:t>Font size 10</w:t>
            </w:r>
          </w:p>
          <w:p w14:paraId="624FDC4A" w14:textId="77777777" w:rsidR="00801A48" w:rsidRPr="006722C1" w:rsidRDefault="00801A48" w:rsidP="00801A48">
            <w:pPr>
              <w:pStyle w:val="NoSpacing"/>
              <w:rPr>
                <w:rFonts w:ascii="Arial" w:hAnsi="Arial" w:cs="Arial"/>
                <w:sz w:val="24"/>
                <w:szCs w:val="24"/>
              </w:rPr>
            </w:pPr>
            <w:r w:rsidRPr="006722C1">
              <w:rPr>
                <w:rFonts w:ascii="Arial" w:hAnsi="Arial" w:cs="Arial"/>
                <w:sz w:val="24"/>
                <w:szCs w:val="24"/>
              </w:rPr>
              <w:t>All fields are to be left-justified</w:t>
            </w:r>
          </w:p>
          <w:p w14:paraId="2CC2F706" w14:textId="77777777" w:rsidR="00801A48" w:rsidRPr="006722C1" w:rsidRDefault="00801A48" w:rsidP="00801A48">
            <w:pPr>
              <w:pStyle w:val="NoSpacing"/>
              <w:rPr>
                <w:rFonts w:ascii="Arial" w:hAnsi="Arial" w:cs="Arial"/>
                <w:b/>
                <w:bCs/>
                <w:sz w:val="24"/>
                <w:szCs w:val="24"/>
              </w:rPr>
            </w:pPr>
            <w:r w:rsidRPr="006722C1">
              <w:rPr>
                <w:rFonts w:ascii="Arial" w:hAnsi="Arial" w:cs="Arial"/>
                <w:sz w:val="24"/>
                <w:szCs w:val="24"/>
              </w:rPr>
              <w:t>Line 1:</w:t>
            </w:r>
            <w:r w:rsidRPr="006722C1">
              <w:rPr>
                <w:rFonts w:ascii="Arial" w:hAnsi="Arial" w:cs="Arial"/>
                <w:b/>
                <w:bCs/>
                <w:sz w:val="24"/>
                <w:szCs w:val="24"/>
              </w:rPr>
              <w:t xml:space="preserve"> Community Health Network of CT Program Logo</w:t>
            </w:r>
          </w:p>
          <w:p w14:paraId="4E8B697C" w14:textId="77777777" w:rsidR="00801A48" w:rsidRPr="006722C1" w:rsidRDefault="00801A48" w:rsidP="00801A48">
            <w:pPr>
              <w:pStyle w:val="NoSpacing"/>
              <w:rPr>
                <w:rFonts w:ascii="Arial" w:hAnsi="Arial" w:cs="Arial"/>
                <w:sz w:val="24"/>
                <w:szCs w:val="24"/>
              </w:rPr>
            </w:pPr>
            <w:r w:rsidRPr="006722C1">
              <w:rPr>
                <w:rFonts w:ascii="Arial" w:hAnsi="Arial" w:cs="Arial"/>
                <w:sz w:val="24"/>
                <w:szCs w:val="24"/>
              </w:rPr>
              <w:t xml:space="preserve">Line 2: </w:t>
            </w:r>
            <w:r w:rsidRPr="006722C1">
              <w:rPr>
                <w:rFonts w:ascii="Arial" w:hAnsi="Arial" w:cs="Arial"/>
                <w:b/>
                <w:bCs/>
                <w:sz w:val="24"/>
                <w:szCs w:val="24"/>
              </w:rPr>
              <w:t>REPORT NAME</w:t>
            </w:r>
            <w:r w:rsidRPr="006722C1">
              <w:rPr>
                <w:rFonts w:ascii="Arial" w:hAnsi="Arial" w:cs="Arial"/>
                <w:sz w:val="24"/>
                <w:szCs w:val="24"/>
              </w:rPr>
              <w:t>:</w:t>
            </w:r>
            <w:r w:rsidRPr="006722C1">
              <w:rPr>
                <w:rFonts w:ascii="Arial" w:hAnsi="Arial" w:cs="Arial"/>
                <w:bCs/>
                <w:sz w:val="24"/>
                <w:szCs w:val="24"/>
              </w:rPr>
              <w:t xml:space="preserve"> [This should match the Report Name]</w:t>
            </w:r>
          </w:p>
          <w:p w14:paraId="555A9EC0" w14:textId="77777777" w:rsidR="00801A48" w:rsidRPr="006722C1" w:rsidRDefault="00801A48" w:rsidP="00801A48">
            <w:pPr>
              <w:pStyle w:val="NoSpacing"/>
              <w:rPr>
                <w:rFonts w:ascii="Arial" w:hAnsi="Arial" w:cs="Arial"/>
                <w:sz w:val="24"/>
                <w:szCs w:val="24"/>
              </w:rPr>
            </w:pPr>
            <w:r w:rsidRPr="006722C1">
              <w:rPr>
                <w:rFonts w:ascii="Arial" w:hAnsi="Arial" w:cs="Arial"/>
                <w:sz w:val="24"/>
                <w:szCs w:val="24"/>
              </w:rPr>
              <w:t>Line 3</w:t>
            </w:r>
            <w:r w:rsidRPr="006722C1">
              <w:rPr>
                <w:rFonts w:ascii="Arial" w:hAnsi="Arial" w:cs="Arial"/>
                <w:b/>
                <w:bCs/>
                <w:sz w:val="24"/>
                <w:szCs w:val="24"/>
              </w:rPr>
              <w:t>: DESCRIPTION:</w:t>
            </w:r>
            <w:r w:rsidRPr="006722C1">
              <w:rPr>
                <w:rFonts w:ascii="Arial" w:hAnsi="Arial" w:cs="Arial"/>
                <w:sz w:val="24"/>
                <w:szCs w:val="24"/>
              </w:rPr>
              <w:t xml:space="preserve"> [This would be the description from page #1 above]</w:t>
            </w:r>
          </w:p>
          <w:p w14:paraId="10890A63" w14:textId="77777777" w:rsidR="00801A48" w:rsidRPr="006722C1" w:rsidRDefault="00801A48" w:rsidP="00801A48">
            <w:pPr>
              <w:pStyle w:val="NoSpacing"/>
              <w:rPr>
                <w:rFonts w:ascii="Arial" w:hAnsi="Arial" w:cs="Arial"/>
                <w:sz w:val="24"/>
                <w:szCs w:val="24"/>
              </w:rPr>
            </w:pPr>
            <w:r w:rsidRPr="006722C1">
              <w:rPr>
                <w:rFonts w:ascii="Arial" w:hAnsi="Arial" w:cs="Arial"/>
                <w:sz w:val="24"/>
                <w:szCs w:val="24"/>
              </w:rPr>
              <w:t xml:space="preserve">Line 4: </w:t>
            </w:r>
            <w:r w:rsidRPr="006722C1">
              <w:rPr>
                <w:rFonts w:ascii="Arial" w:hAnsi="Arial" w:cs="Arial"/>
                <w:b/>
                <w:sz w:val="24"/>
                <w:szCs w:val="24"/>
              </w:rPr>
              <w:t>DATE RANGE:</w:t>
            </w:r>
            <w:r w:rsidRPr="006722C1">
              <w:rPr>
                <w:rFonts w:ascii="Arial" w:hAnsi="Arial" w:cs="Arial"/>
                <w:sz w:val="24"/>
                <w:szCs w:val="24"/>
              </w:rPr>
              <w:t xml:space="preserve"> [mm/dd/yyyy – mm/dd/yyyy] </w:t>
            </w:r>
          </w:p>
          <w:p w14:paraId="74603B3F" w14:textId="77777777" w:rsidR="00801A48" w:rsidRPr="006722C1" w:rsidRDefault="00801A48" w:rsidP="00801A48">
            <w:pPr>
              <w:pStyle w:val="NoSpacing"/>
              <w:rPr>
                <w:rFonts w:ascii="Arial" w:hAnsi="Arial" w:cs="Arial"/>
                <w:sz w:val="24"/>
                <w:szCs w:val="24"/>
              </w:rPr>
            </w:pPr>
            <w:r w:rsidRPr="006722C1">
              <w:rPr>
                <w:rFonts w:ascii="Arial" w:hAnsi="Arial" w:cs="Arial"/>
                <w:sz w:val="24"/>
                <w:szCs w:val="24"/>
              </w:rPr>
              <w:t xml:space="preserve">Line 5: </w:t>
            </w:r>
            <w:r w:rsidRPr="006722C1">
              <w:rPr>
                <w:rFonts w:ascii="Arial" w:hAnsi="Arial" w:cs="Arial"/>
                <w:b/>
                <w:sz w:val="24"/>
                <w:szCs w:val="24"/>
              </w:rPr>
              <w:t>MEMBERSHIP:</w:t>
            </w:r>
            <w:r w:rsidRPr="006722C1">
              <w:rPr>
                <w:rFonts w:ascii="Arial" w:hAnsi="Arial" w:cs="Arial"/>
                <w:sz w:val="24"/>
                <w:szCs w:val="24"/>
              </w:rPr>
              <w:t xml:space="preserve"> [All Programs] </w:t>
            </w:r>
          </w:p>
          <w:p w14:paraId="2ACDE470" w14:textId="7F157400" w:rsidR="00801A48" w:rsidRPr="006722C1" w:rsidRDefault="00801A48" w:rsidP="00801A48">
            <w:pPr>
              <w:pStyle w:val="NoSpacing"/>
              <w:rPr>
                <w:rFonts w:ascii="Arial" w:hAnsi="Arial" w:cs="Arial"/>
                <w:sz w:val="24"/>
                <w:szCs w:val="24"/>
              </w:rPr>
            </w:pPr>
            <w:r w:rsidRPr="006722C1">
              <w:rPr>
                <w:rFonts w:ascii="Arial" w:hAnsi="Arial" w:cs="Arial"/>
                <w:sz w:val="24"/>
                <w:szCs w:val="24"/>
              </w:rPr>
              <w:t xml:space="preserve">Line 6: </w:t>
            </w:r>
            <w:r w:rsidRPr="006722C1">
              <w:rPr>
                <w:rFonts w:ascii="Arial" w:hAnsi="Arial" w:cs="Arial"/>
                <w:b/>
                <w:bCs/>
                <w:sz w:val="24"/>
                <w:szCs w:val="24"/>
              </w:rPr>
              <w:t>EXCLUSIONS:</w:t>
            </w:r>
            <w:r w:rsidRPr="006722C1">
              <w:rPr>
                <w:rFonts w:ascii="Arial" w:hAnsi="Arial" w:cs="Arial"/>
                <w:sz w:val="24"/>
                <w:szCs w:val="24"/>
              </w:rPr>
              <w:t xml:space="preserve"> </w:t>
            </w:r>
            <w:r w:rsidR="006722C1" w:rsidRPr="006722C1">
              <w:rPr>
                <w:rFonts w:ascii="Arial" w:hAnsi="Arial" w:cs="Arial"/>
                <w:sz w:val="24"/>
                <w:szCs w:val="24"/>
              </w:rPr>
              <w:t>[</w:t>
            </w:r>
            <w:r w:rsidRPr="006722C1">
              <w:rPr>
                <w:rFonts w:ascii="Arial" w:hAnsi="Arial" w:cs="Arial"/>
                <w:sz w:val="24"/>
                <w:szCs w:val="24"/>
              </w:rPr>
              <w:t xml:space="preserve">Dual </w:t>
            </w:r>
            <w:r w:rsidRPr="00DF2599">
              <w:rPr>
                <w:rFonts w:ascii="Arial" w:hAnsi="Arial" w:cs="Arial"/>
                <w:sz w:val="24"/>
                <w:szCs w:val="24"/>
              </w:rPr>
              <w:t>Eligible</w:t>
            </w:r>
            <w:r w:rsidR="001A69DC" w:rsidRPr="00DF2599">
              <w:rPr>
                <w:rFonts w:ascii="Arial" w:hAnsi="Arial" w:cs="Arial"/>
                <w:sz w:val="24"/>
                <w:szCs w:val="24"/>
              </w:rPr>
              <w:t>, Limited Benefit</w:t>
            </w:r>
            <w:r w:rsidR="0084490E">
              <w:rPr>
                <w:rFonts w:ascii="Arial" w:hAnsi="Arial" w:cs="Arial"/>
                <w:sz w:val="24"/>
                <w:szCs w:val="24"/>
              </w:rPr>
              <w:t xml:space="preserve"> </w:t>
            </w:r>
            <w:r w:rsidR="0084490E">
              <w:t>&amp;</w:t>
            </w:r>
            <w:r w:rsidRPr="006722C1">
              <w:rPr>
                <w:rFonts w:ascii="Arial" w:hAnsi="Arial" w:cs="Arial"/>
                <w:sz w:val="24"/>
                <w:szCs w:val="24"/>
              </w:rPr>
              <w:t xml:space="preserve"> Medicare/Medicaid]</w:t>
            </w:r>
          </w:p>
          <w:p w14:paraId="37C15C9A" w14:textId="77777777" w:rsidR="00801A48" w:rsidRPr="006722C1" w:rsidRDefault="00801A48" w:rsidP="00801A48">
            <w:pPr>
              <w:pStyle w:val="NoSpacing"/>
              <w:rPr>
                <w:rFonts w:ascii="Arial" w:hAnsi="Arial" w:cs="Arial"/>
                <w:sz w:val="24"/>
                <w:szCs w:val="24"/>
              </w:rPr>
            </w:pPr>
            <w:r w:rsidRPr="006722C1">
              <w:rPr>
                <w:rFonts w:ascii="Arial" w:hAnsi="Arial" w:cs="Arial"/>
                <w:sz w:val="24"/>
                <w:szCs w:val="24"/>
              </w:rPr>
              <w:t xml:space="preserve">Line 7: </w:t>
            </w:r>
            <w:r w:rsidRPr="006722C1">
              <w:rPr>
                <w:rFonts w:ascii="Arial" w:hAnsi="Arial" w:cs="Arial"/>
                <w:b/>
                <w:bCs/>
                <w:sz w:val="24"/>
                <w:szCs w:val="24"/>
              </w:rPr>
              <w:t>PAID THRU:</w:t>
            </w:r>
            <w:r w:rsidRPr="006722C1">
              <w:rPr>
                <w:rFonts w:ascii="Arial" w:hAnsi="Arial" w:cs="Arial"/>
                <w:sz w:val="24"/>
                <w:szCs w:val="24"/>
              </w:rPr>
              <w:t xml:space="preserve"> [mm/dd/yyyy]</w:t>
            </w:r>
          </w:p>
          <w:p w14:paraId="5C6F4E4F" w14:textId="77777777" w:rsidR="00801A48" w:rsidRPr="007E38CC" w:rsidRDefault="00801A48" w:rsidP="006607BD">
            <w:pPr>
              <w:pStyle w:val="NoSpacing"/>
              <w:rPr>
                <w:rFonts w:ascii="Arial" w:hAnsi="Arial" w:cs="Arial"/>
                <w:sz w:val="24"/>
                <w:szCs w:val="24"/>
              </w:rPr>
            </w:pPr>
          </w:p>
          <w:p w14:paraId="360BE48E" w14:textId="77777777" w:rsidR="00267F71" w:rsidRPr="007E38CC" w:rsidRDefault="00267F71" w:rsidP="006607BD">
            <w:pPr>
              <w:rPr>
                <w:rFonts w:ascii="Arial" w:hAnsi="Arial" w:cs="Arial"/>
              </w:rPr>
            </w:pPr>
            <w:r w:rsidRPr="007E38CC">
              <w:rPr>
                <w:rFonts w:ascii="Arial" w:hAnsi="Arial" w:cs="Arial"/>
              </w:rPr>
              <w:object w:dxaOrig="1910" w:dyaOrig="1213" w14:anchorId="144164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5pt;height:45.1pt" o:ole="">
                  <v:imagedata r:id="rId7" o:title=""/>
                </v:shape>
                <o:OLEObject Type="Embed" ProgID="Package" ShapeID="_x0000_i1025" DrawAspect="Icon" ObjectID="_1754374154" r:id="rId8"/>
              </w:object>
            </w:r>
          </w:p>
        </w:tc>
      </w:tr>
      <w:tr w:rsidR="00267F71" w:rsidRPr="007E38CC" w14:paraId="3271E4D2" w14:textId="77777777" w:rsidTr="006607BD">
        <w:tc>
          <w:tcPr>
            <w:tcW w:w="1615" w:type="dxa"/>
          </w:tcPr>
          <w:p w14:paraId="582A7E41" w14:textId="77777777" w:rsidR="00267F71" w:rsidRPr="007E38CC" w:rsidRDefault="00267F71" w:rsidP="006607BD">
            <w:pPr>
              <w:rPr>
                <w:rFonts w:ascii="Arial" w:hAnsi="Arial" w:cs="Arial"/>
              </w:rPr>
            </w:pPr>
            <w:r w:rsidRPr="007E38CC">
              <w:rPr>
                <w:rFonts w:ascii="Arial" w:hAnsi="Arial" w:cs="Arial"/>
              </w:rPr>
              <w:t>Footer</w:t>
            </w:r>
          </w:p>
        </w:tc>
        <w:tc>
          <w:tcPr>
            <w:tcW w:w="8550" w:type="dxa"/>
          </w:tcPr>
          <w:p w14:paraId="713A670B" w14:textId="77777777" w:rsidR="00267F71" w:rsidRPr="007E38CC" w:rsidRDefault="00267F71" w:rsidP="006607BD">
            <w:pPr>
              <w:pStyle w:val="NoSpacing"/>
              <w:rPr>
                <w:rFonts w:ascii="Arial" w:hAnsi="Arial" w:cs="Arial"/>
                <w:sz w:val="24"/>
                <w:szCs w:val="24"/>
              </w:rPr>
            </w:pPr>
            <w:r w:rsidRPr="007E38CC">
              <w:rPr>
                <w:rFonts w:ascii="Arial" w:hAnsi="Arial" w:cs="Arial"/>
                <w:sz w:val="24"/>
                <w:szCs w:val="24"/>
              </w:rPr>
              <w:t>Font size 10</w:t>
            </w:r>
          </w:p>
          <w:p w14:paraId="688FF7B8" w14:textId="77777777" w:rsidR="00267F71" w:rsidRPr="007E38CC" w:rsidRDefault="00267F71" w:rsidP="006607BD">
            <w:pPr>
              <w:pStyle w:val="NoSpacing"/>
              <w:rPr>
                <w:rFonts w:ascii="Arial" w:hAnsi="Arial" w:cs="Arial"/>
                <w:sz w:val="24"/>
                <w:szCs w:val="24"/>
              </w:rPr>
            </w:pPr>
            <w:r w:rsidRPr="007E38CC">
              <w:rPr>
                <w:rFonts w:ascii="Arial" w:hAnsi="Arial" w:cs="Arial"/>
                <w:sz w:val="24"/>
                <w:szCs w:val="24"/>
              </w:rPr>
              <w:t xml:space="preserve">Left: </w:t>
            </w:r>
            <w:r w:rsidRPr="007E38CC">
              <w:rPr>
                <w:rFonts w:ascii="Arial" w:hAnsi="Arial" w:cs="Arial"/>
                <w:b/>
                <w:bCs/>
                <w:sz w:val="24"/>
                <w:szCs w:val="24"/>
              </w:rPr>
              <w:t>Case/CI#:</w:t>
            </w:r>
            <w:r w:rsidRPr="007E38CC">
              <w:rPr>
                <w:rFonts w:ascii="Arial" w:hAnsi="Arial" w:cs="Arial"/>
                <w:sz w:val="24"/>
                <w:szCs w:val="24"/>
              </w:rPr>
              <w:t xml:space="preserve"> </w:t>
            </w:r>
          </w:p>
          <w:p w14:paraId="761F4F3E" w14:textId="77777777" w:rsidR="00267F71" w:rsidRPr="007E38CC" w:rsidRDefault="00267F71" w:rsidP="006607BD">
            <w:pPr>
              <w:pStyle w:val="NoSpacing"/>
              <w:rPr>
                <w:rFonts w:ascii="Arial" w:hAnsi="Arial" w:cs="Arial"/>
                <w:sz w:val="24"/>
                <w:szCs w:val="24"/>
              </w:rPr>
            </w:pPr>
            <w:r w:rsidRPr="007E38CC">
              <w:rPr>
                <w:rFonts w:ascii="Arial" w:hAnsi="Arial" w:cs="Arial"/>
                <w:sz w:val="24"/>
                <w:szCs w:val="24"/>
              </w:rPr>
              <w:t xml:space="preserve">Middle: </w:t>
            </w:r>
            <w:r w:rsidRPr="007E38CC">
              <w:rPr>
                <w:rFonts w:ascii="Arial" w:hAnsi="Arial" w:cs="Arial"/>
                <w:b/>
                <w:bCs/>
                <w:sz w:val="24"/>
                <w:szCs w:val="24"/>
              </w:rPr>
              <w:t>Page 1 of XXX</w:t>
            </w:r>
          </w:p>
          <w:p w14:paraId="2A2FF1F7" w14:textId="77777777" w:rsidR="00267F71" w:rsidRPr="007E38CC" w:rsidRDefault="00267F71" w:rsidP="006607BD">
            <w:pPr>
              <w:pStyle w:val="NoSpacing"/>
              <w:rPr>
                <w:rFonts w:ascii="Arial" w:hAnsi="Arial" w:cs="Arial"/>
                <w:sz w:val="24"/>
                <w:szCs w:val="24"/>
              </w:rPr>
            </w:pPr>
            <w:r w:rsidRPr="007E38CC">
              <w:rPr>
                <w:rFonts w:ascii="Arial" w:hAnsi="Arial" w:cs="Arial"/>
                <w:sz w:val="24"/>
                <w:szCs w:val="24"/>
              </w:rPr>
              <w:t xml:space="preserve">Right: </w:t>
            </w:r>
            <w:r w:rsidRPr="007E38CC">
              <w:rPr>
                <w:rFonts w:ascii="Arial" w:hAnsi="Arial" w:cs="Arial"/>
                <w:b/>
                <w:sz w:val="24"/>
                <w:szCs w:val="24"/>
              </w:rPr>
              <w:t xml:space="preserve">Report </w:t>
            </w:r>
            <w:r w:rsidRPr="007E38CC">
              <w:rPr>
                <w:rFonts w:ascii="Arial" w:hAnsi="Arial" w:cs="Arial"/>
                <w:b/>
                <w:bCs/>
                <w:sz w:val="24"/>
                <w:szCs w:val="24"/>
              </w:rPr>
              <w:t>Run Date</w:t>
            </w:r>
            <w:r w:rsidRPr="007E38CC">
              <w:rPr>
                <w:rFonts w:ascii="Arial" w:hAnsi="Arial" w:cs="Arial"/>
                <w:sz w:val="24"/>
                <w:szCs w:val="24"/>
              </w:rPr>
              <w:t xml:space="preserve">: mm/dd/yyyy  </w:t>
            </w:r>
          </w:p>
          <w:p w14:paraId="0C624EB3" w14:textId="77777777" w:rsidR="00267F71" w:rsidRPr="007E38CC" w:rsidRDefault="00267F71" w:rsidP="006607BD">
            <w:pPr>
              <w:rPr>
                <w:rFonts w:ascii="Arial" w:hAnsi="Arial" w:cs="Arial"/>
              </w:rPr>
            </w:pPr>
          </w:p>
        </w:tc>
      </w:tr>
      <w:tr w:rsidR="00CA6922" w:rsidRPr="007E38CC" w14:paraId="33B8D732" w14:textId="77777777" w:rsidTr="006607BD">
        <w:tc>
          <w:tcPr>
            <w:tcW w:w="1615" w:type="dxa"/>
          </w:tcPr>
          <w:p w14:paraId="5664242E" w14:textId="4439FC83" w:rsidR="00CA6922" w:rsidRPr="00DF2599" w:rsidRDefault="00CA6922" w:rsidP="00CA6922">
            <w:pPr>
              <w:rPr>
                <w:rFonts w:ascii="Arial" w:hAnsi="Arial" w:cs="Arial"/>
              </w:rPr>
            </w:pPr>
            <w:r w:rsidRPr="00DF2599">
              <w:rPr>
                <w:rFonts w:ascii="Arial" w:hAnsi="Arial" w:cs="Arial"/>
              </w:rPr>
              <w:t>Output</w:t>
            </w:r>
          </w:p>
        </w:tc>
        <w:tc>
          <w:tcPr>
            <w:tcW w:w="8550" w:type="dxa"/>
          </w:tcPr>
          <w:p w14:paraId="2F2E9C92" w14:textId="46EAF9DE" w:rsidR="00CA6922" w:rsidRPr="00DF2599" w:rsidRDefault="00CA6922" w:rsidP="00CA6922">
            <w:pPr>
              <w:pStyle w:val="NoSpacing"/>
              <w:rPr>
                <w:rFonts w:ascii="Arial" w:hAnsi="Arial" w:cs="Arial"/>
                <w:b/>
                <w:bCs/>
                <w:sz w:val="24"/>
                <w:szCs w:val="24"/>
              </w:rPr>
            </w:pPr>
            <w:r w:rsidRPr="00DF2599">
              <w:rPr>
                <w:rFonts w:ascii="Arial" w:hAnsi="Arial" w:cs="Arial"/>
                <w:b/>
                <w:bCs/>
                <w:sz w:val="24"/>
                <w:szCs w:val="24"/>
              </w:rPr>
              <w:t>Sample Report attached as of</w:t>
            </w:r>
            <w:r w:rsidR="00370059" w:rsidRPr="00DF2599">
              <w:rPr>
                <w:rFonts w:ascii="Arial" w:hAnsi="Arial" w:cs="Arial"/>
                <w:b/>
                <w:bCs/>
                <w:sz w:val="24"/>
                <w:szCs w:val="24"/>
              </w:rPr>
              <w:t xml:space="preserve"> 0</w:t>
            </w:r>
            <w:r w:rsidR="00DF2599">
              <w:rPr>
                <w:rFonts w:ascii="Arial" w:hAnsi="Arial" w:cs="Arial"/>
                <w:b/>
                <w:bCs/>
                <w:sz w:val="24"/>
                <w:szCs w:val="24"/>
              </w:rPr>
              <w:t>6.20</w:t>
            </w:r>
            <w:r w:rsidR="00370059" w:rsidRPr="00DF2599">
              <w:rPr>
                <w:rFonts w:ascii="Arial" w:hAnsi="Arial" w:cs="Arial"/>
                <w:b/>
                <w:bCs/>
                <w:sz w:val="24"/>
                <w:szCs w:val="24"/>
              </w:rPr>
              <w:t>.</w:t>
            </w:r>
            <w:r w:rsidRPr="00DF2599">
              <w:rPr>
                <w:rFonts w:ascii="Arial" w:hAnsi="Arial" w:cs="Arial"/>
                <w:b/>
                <w:bCs/>
                <w:sz w:val="24"/>
                <w:szCs w:val="24"/>
              </w:rPr>
              <w:t>2023</w:t>
            </w:r>
            <w:r w:rsidR="00370059" w:rsidRPr="00DF2599">
              <w:rPr>
                <w:rFonts w:ascii="Arial" w:hAnsi="Arial" w:cs="Arial"/>
                <w:b/>
                <w:bCs/>
                <w:sz w:val="24"/>
                <w:szCs w:val="24"/>
              </w:rPr>
              <w:t>:</w:t>
            </w:r>
          </w:p>
          <w:bookmarkStart w:id="7" w:name="_MON_1754370546"/>
          <w:bookmarkEnd w:id="7"/>
          <w:p w14:paraId="655ACB0D" w14:textId="25C9C053" w:rsidR="00FA5927" w:rsidRPr="00DF2599" w:rsidRDefault="006557F3" w:rsidP="00CA6922">
            <w:pPr>
              <w:pStyle w:val="NoSpacing"/>
              <w:rPr>
                <w:rFonts w:ascii="Arial" w:hAnsi="Arial" w:cs="Arial"/>
                <w:sz w:val="24"/>
                <w:szCs w:val="24"/>
              </w:rPr>
            </w:pPr>
            <w:r>
              <w:rPr>
                <w:rFonts w:ascii="Arial" w:hAnsi="Arial" w:cs="Arial"/>
                <w:sz w:val="24"/>
                <w:szCs w:val="24"/>
              </w:rPr>
              <w:object w:dxaOrig="1546" w:dyaOrig="1001" w14:anchorId="6E840585">
                <v:shape id="_x0000_i1031" type="#_x0000_t75" style="width:77.65pt;height:50.1pt" o:ole="">
                  <v:imagedata r:id="rId9" o:title=""/>
                </v:shape>
                <o:OLEObject Type="Embed" ProgID="Excel.Sheet.12" ShapeID="_x0000_i1031" DrawAspect="Icon" ObjectID="_1754374155" r:id="rId10"/>
              </w:object>
            </w:r>
          </w:p>
          <w:p w14:paraId="675E9CF8" w14:textId="13FEBBEE" w:rsidR="00620952" w:rsidRPr="00DF2599" w:rsidRDefault="00620952" w:rsidP="00CA6922">
            <w:pPr>
              <w:pStyle w:val="NoSpacing"/>
              <w:rPr>
                <w:rFonts w:ascii="Arial" w:hAnsi="Arial" w:cs="Arial"/>
                <w:sz w:val="24"/>
                <w:szCs w:val="24"/>
              </w:rPr>
            </w:pPr>
          </w:p>
        </w:tc>
      </w:tr>
    </w:tbl>
    <w:p w14:paraId="0EA463FC" w14:textId="2081313C" w:rsidR="00B07313" w:rsidRPr="007E38CC" w:rsidRDefault="00B07313" w:rsidP="00CC32D2">
      <w:pPr>
        <w:rPr>
          <w:rFonts w:ascii="Arial" w:eastAsia="Calibri" w:hAnsi="Arial" w:cs="Arial"/>
          <w:b/>
          <w:bCs/>
        </w:rPr>
      </w:pPr>
    </w:p>
    <w:p w14:paraId="38902452" w14:textId="77777777" w:rsidR="00FA5927" w:rsidRDefault="00FA5927" w:rsidP="00CC32D2">
      <w:pPr>
        <w:rPr>
          <w:rFonts w:ascii="Arial" w:eastAsia="Calibri" w:hAnsi="Arial" w:cs="Arial"/>
          <w:b/>
          <w:bCs/>
        </w:rPr>
      </w:pPr>
    </w:p>
    <w:p w14:paraId="7CEE58E2" w14:textId="38D2EB94" w:rsidR="007D59D7" w:rsidRPr="007E38CC" w:rsidRDefault="0047526D" w:rsidP="00CC32D2">
      <w:pPr>
        <w:rPr>
          <w:rFonts w:ascii="Arial" w:eastAsia="Calibri" w:hAnsi="Arial" w:cs="Arial"/>
          <w:b/>
          <w:bCs/>
        </w:rPr>
      </w:pPr>
      <w:r w:rsidRPr="007E38CC">
        <w:rPr>
          <w:rFonts w:ascii="Arial" w:eastAsia="Calibri" w:hAnsi="Arial" w:cs="Arial"/>
          <w:b/>
          <w:bCs/>
        </w:rPr>
        <w:t xml:space="preserve">Summary: </w:t>
      </w:r>
      <w:r w:rsidR="0062498C" w:rsidRPr="007E38CC">
        <w:rPr>
          <w:rFonts w:ascii="Arial" w:eastAsia="Calibri" w:hAnsi="Arial" w:cs="Arial"/>
          <w:b/>
          <w:bCs/>
        </w:rPr>
        <w:t>Table 1</w:t>
      </w:r>
    </w:p>
    <w:tbl>
      <w:tblPr>
        <w:tblStyle w:val="TableGrid"/>
        <w:tblW w:w="10165" w:type="dxa"/>
        <w:tblLook w:val="04A0" w:firstRow="1" w:lastRow="0" w:firstColumn="1" w:lastColumn="0" w:noHBand="0" w:noVBand="1"/>
      </w:tblPr>
      <w:tblGrid>
        <w:gridCol w:w="2425"/>
        <w:gridCol w:w="7740"/>
      </w:tblGrid>
      <w:tr w:rsidR="003A5B35" w:rsidRPr="007E38CC" w14:paraId="3F17B4A1" w14:textId="77777777" w:rsidTr="00147B99">
        <w:trPr>
          <w:trHeight w:val="278"/>
        </w:trPr>
        <w:tc>
          <w:tcPr>
            <w:tcW w:w="2425" w:type="dxa"/>
            <w:shd w:val="clear" w:color="auto" w:fill="7A0019"/>
          </w:tcPr>
          <w:p w14:paraId="1C4DBFDD" w14:textId="77777777" w:rsidR="003A5B35" w:rsidRPr="007E38CC" w:rsidRDefault="003A5B35" w:rsidP="005C6595">
            <w:pPr>
              <w:pStyle w:val="NoSpacing"/>
              <w:rPr>
                <w:rFonts w:ascii="Arial" w:hAnsi="Arial" w:cs="Arial"/>
                <w:b/>
                <w:color w:val="FFFFFF" w:themeColor="background1"/>
                <w:sz w:val="24"/>
                <w:szCs w:val="24"/>
              </w:rPr>
            </w:pPr>
            <w:r w:rsidRPr="007E38CC">
              <w:rPr>
                <w:rFonts w:ascii="Arial" w:hAnsi="Arial" w:cs="Arial"/>
                <w:b/>
                <w:color w:val="FFFFFF" w:themeColor="background1"/>
                <w:sz w:val="24"/>
                <w:szCs w:val="24"/>
              </w:rPr>
              <w:t>Field Heading</w:t>
            </w:r>
          </w:p>
        </w:tc>
        <w:tc>
          <w:tcPr>
            <w:tcW w:w="7740" w:type="dxa"/>
            <w:shd w:val="clear" w:color="auto" w:fill="7A0019"/>
          </w:tcPr>
          <w:p w14:paraId="6786F2A6" w14:textId="12D7A637" w:rsidR="003A5B35" w:rsidRPr="007E38CC" w:rsidRDefault="003A5B35" w:rsidP="005C6595">
            <w:pPr>
              <w:pStyle w:val="NoSpacing"/>
              <w:rPr>
                <w:rFonts w:ascii="Arial" w:hAnsi="Arial" w:cs="Arial"/>
                <w:b/>
                <w:color w:val="FFFFFF" w:themeColor="background1"/>
                <w:sz w:val="24"/>
                <w:szCs w:val="24"/>
              </w:rPr>
            </w:pPr>
            <w:r w:rsidRPr="007E38CC">
              <w:rPr>
                <w:rFonts w:ascii="Arial" w:hAnsi="Arial" w:cs="Arial"/>
                <w:b/>
                <w:color w:val="FFFFFF" w:themeColor="background1"/>
                <w:sz w:val="24"/>
                <w:szCs w:val="24"/>
              </w:rPr>
              <w:t>Calculations or Conditions</w:t>
            </w:r>
          </w:p>
        </w:tc>
      </w:tr>
      <w:tr w:rsidR="003A5B35" w:rsidRPr="007E38CC" w14:paraId="50D196AD" w14:textId="77777777" w:rsidTr="00147B99">
        <w:tc>
          <w:tcPr>
            <w:tcW w:w="2425" w:type="dxa"/>
          </w:tcPr>
          <w:p w14:paraId="48B1BEDF" w14:textId="6E555DB7" w:rsidR="003A5B35" w:rsidRPr="008B5B05" w:rsidRDefault="002315A3" w:rsidP="00791C31">
            <w:pPr>
              <w:pStyle w:val="NoSpacing"/>
              <w:rPr>
                <w:rFonts w:ascii="Arial" w:hAnsi="Arial" w:cs="Arial"/>
                <w:sz w:val="24"/>
                <w:szCs w:val="24"/>
              </w:rPr>
            </w:pPr>
            <w:bookmarkStart w:id="8" w:name="_Hlk129087531"/>
            <w:r w:rsidRPr="008B5B05">
              <w:rPr>
                <w:rFonts w:ascii="Arial" w:hAnsi="Arial" w:cs="Arial"/>
                <w:sz w:val="24"/>
                <w:szCs w:val="24"/>
              </w:rPr>
              <w:t>Denominator</w:t>
            </w:r>
          </w:p>
        </w:tc>
        <w:tc>
          <w:tcPr>
            <w:tcW w:w="7740" w:type="dxa"/>
          </w:tcPr>
          <w:p w14:paraId="4A61D3C6" w14:textId="77777777" w:rsidR="00FA5927" w:rsidRPr="008B5B05" w:rsidRDefault="00FA5927" w:rsidP="00FA5927">
            <w:pPr>
              <w:rPr>
                <w:rFonts w:ascii="Arial" w:hAnsi="Arial" w:cs="Arial"/>
              </w:rPr>
            </w:pPr>
            <w:r w:rsidRPr="008B5B05">
              <w:rPr>
                <w:rFonts w:ascii="Arial" w:hAnsi="Arial" w:cs="Arial"/>
                <w:b/>
                <w:bCs/>
              </w:rPr>
              <w:t>Note:</w:t>
            </w:r>
            <w:r w:rsidRPr="008B5B05">
              <w:rPr>
                <w:rFonts w:ascii="Arial" w:hAnsi="Arial" w:cs="Arial"/>
              </w:rPr>
              <w:t xml:space="preserve"> These counts are based on Member ID + Delivery Date in order to get the distinct occurrence.</w:t>
            </w:r>
          </w:p>
          <w:p w14:paraId="7CE3CDF9" w14:textId="77777777" w:rsidR="00FA5927" w:rsidRPr="008B5B05" w:rsidRDefault="00FA5927" w:rsidP="005C6595">
            <w:pPr>
              <w:rPr>
                <w:rFonts w:ascii="Arial" w:hAnsi="Arial" w:cs="Arial"/>
              </w:rPr>
            </w:pPr>
          </w:p>
          <w:p w14:paraId="67054915" w14:textId="2F105C60" w:rsidR="00773820" w:rsidRPr="008B5B05" w:rsidRDefault="005D1B25" w:rsidP="005C6595">
            <w:pPr>
              <w:rPr>
                <w:rFonts w:ascii="Arial" w:hAnsi="Arial" w:cs="Arial"/>
              </w:rPr>
            </w:pPr>
            <w:r w:rsidRPr="008B5B05">
              <w:rPr>
                <w:rFonts w:ascii="Arial" w:hAnsi="Arial" w:cs="Arial"/>
              </w:rPr>
              <w:t>T</w:t>
            </w:r>
            <w:r w:rsidR="00365D29" w:rsidRPr="008B5B05">
              <w:rPr>
                <w:rFonts w:ascii="Arial" w:hAnsi="Arial" w:cs="Arial"/>
              </w:rPr>
              <w:t>otal births during the reporting period</w:t>
            </w:r>
            <w:r w:rsidR="00620952" w:rsidRPr="008B5B05">
              <w:rPr>
                <w:rFonts w:ascii="Arial" w:hAnsi="Arial" w:cs="Arial"/>
              </w:rPr>
              <w:t>.</w:t>
            </w:r>
          </w:p>
        </w:tc>
      </w:tr>
      <w:tr w:rsidR="003A5B35" w:rsidRPr="007E38CC" w14:paraId="3D5A2B55" w14:textId="77777777" w:rsidTr="00147B99">
        <w:tc>
          <w:tcPr>
            <w:tcW w:w="2425" w:type="dxa"/>
          </w:tcPr>
          <w:p w14:paraId="138E41D8" w14:textId="5A09F5B6" w:rsidR="003A5B35" w:rsidRPr="008B5B05" w:rsidRDefault="002315A3" w:rsidP="005C6595">
            <w:pPr>
              <w:rPr>
                <w:rFonts w:ascii="Arial" w:hAnsi="Arial" w:cs="Arial"/>
              </w:rPr>
            </w:pPr>
            <w:r w:rsidRPr="008B5B05">
              <w:rPr>
                <w:rFonts w:ascii="Arial" w:hAnsi="Arial" w:cs="Arial"/>
              </w:rPr>
              <w:t>Numerator</w:t>
            </w:r>
          </w:p>
        </w:tc>
        <w:tc>
          <w:tcPr>
            <w:tcW w:w="7740" w:type="dxa"/>
          </w:tcPr>
          <w:p w14:paraId="20F599B7" w14:textId="77777777" w:rsidR="00FA5927" w:rsidRPr="008B5B05" w:rsidRDefault="00FA5927" w:rsidP="00FA5927">
            <w:pPr>
              <w:rPr>
                <w:rFonts w:ascii="Arial" w:hAnsi="Arial" w:cs="Arial"/>
              </w:rPr>
            </w:pPr>
            <w:r w:rsidRPr="008B5B05">
              <w:rPr>
                <w:rFonts w:ascii="Arial" w:hAnsi="Arial" w:cs="Arial"/>
                <w:b/>
                <w:bCs/>
              </w:rPr>
              <w:t>Note:</w:t>
            </w:r>
            <w:r w:rsidRPr="008B5B05">
              <w:rPr>
                <w:rFonts w:ascii="Arial" w:hAnsi="Arial" w:cs="Arial"/>
              </w:rPr>
              <w:t xml:space="preserve"> These counts are based on Member ID + Delivery Date in order to get the distinct occurrence.</w:t>
            </w:r>
          </w:p>
          <w:p w14:paraId="6A2B7A09" w14:textId="77777777" w:rsidR="00FA5927" w:rsidRPr="008B5B05" w:rsidRDefault="00FA5927" w:rsidP="005C6595">
            <w:pPr>
              <w:rPr>
                <w:rFonts w:ascii="Arial" w:hAnsi="Arial" w:cs="Arial"/>
                <w:color w:val="000000"/>
              </w:rPr>
            </w:pPr>
          </w:p>
          <w:p w14:paraId="0A1AB338" w14:textId="21B4917D" w:rsidR="00773820" w:rsidRPr="008B5B05" w:rsidRDefault="005D1B25" w:rsidP="005C6595">
            <w:pPr>
              <w:rPr>
                <w:rFonts w:ascii="Arial" w:hAnsi="Arial" w:cs="Arial"/>
                <w:color w:val="000000"/>
              </w:rPr>
            </w:pPr>
            <w:r w:rsidRPr="008B5B05">
              <w:rPr>
                <w:rFonts w:ascii="Arial" w:hAnsi="Arial" w:cs="Arial"/>
                <w:color w:val="000000"/>
              </w:rPr>
              <w:t>T</w:t>
            </w:r>
            <w:r w:rsidR="002315A3" w:rsidRPr="008B5B05">
              <w:rPr>
                <w:rFonts w:ascii="Arial" w:hAnsi="Arial" w:cs="Arial"/>
                <w:color w:val="000000"/>
              </w:rPr>
              <w:t>otal number of Low Birth Weight deliveries within the same period.</w:t>
            </w:r>
          </w:p>
        </w:tc>
      </w:tr>
      <w:tr w:rsidR="003A5B35" w:rsidRPr="007E38CC" w14:paraId="3F7A74C4" w14:textId="77777777" w:rsidTr="00147B99">
        <w:tc>
          <w:tcPr>
            <w:tcW w:w="2425" w:type="dxa"/>
          </w:tcPr>
          <w:p w14:paraId="473D3A5D" w14:textId="38917B69" w:rsidR="003A5B35" w:rsidRPr="007E38CC" w:rsidRDefault="00365D29" w:rsidP="005C6595">
            <w:pPr>
              <w:rPr>
                <w:rFonts w:ascii="Arial" w:hAnsi="Arial" w:cs="Arial"/>
              </w:rPr>
            </w:pPr>
            <w:r w:rsidRPr="007E38CC">
              <w:rPr>
                <w:rFonts w:ascii="Arial" w:hAnsi="Arial" w:cs="Arial"/>
              </w:rPr>
              <w:lastRenderedPageBreak/>
              <w:t>Rate</w:t>
            </w:r>
          </w:p>
        </w:tc>
        <w:tc>
          <w:tcPr>
            <w:tcW w:w="7740" w:type="dxa"/>
          </w:tcPr>
          <w:p w14:paraId="56E23790" w14:textId="273E2E3F" w:rsidR="0030150C" w:rsidRPr="007E38CC" w:rsidRDefault="0047526D" w:rsidP="005C6595">
            <w:pPr>
              <w:rPr>
                <w:rFonts w:ascii="Arial" w:hAnsi="Arial" w:cs="Arial"/>
              </w:rPr>
            </w:pPr>
            <w:r w:rsidRPr="007E38CC">
              <w:rPr>
                <w:rFonts w:ascii="Arial" w:hAnsi="Arial" w:cs="Arial"/>
              </w:rPr>
              <w:t>Proportion of infants with codes for light for gestational age, small for gestational age, low birthweight or ICU care for low birthweight infant on newborn record among all births</w:t>
            </w:r>
            <w:r w:rsidR="00620952" w:rsidRPr="007E38CC">
              <w:rPr>
                <w:rFonts w:ascii="Arial" w:hAnsi="Arial" w:cs="Arial"/>
              </w:rPr>
              <w:t>.</w:t>
            </w:r>
          </w:p>
        </w:tc>
      </w:tr>
      <w:bookmarkEnd w:id="8"/>
    </w:tbl>
    <w:p w14:paraId="4D4C1689" w14:textId="77777777" w:rsidR="00DF2599" w:rsidRDefault="00DF2599" w:rsidP="00A60F3A">
      <w:pPr>
        <w:rPr>
          <w:rFonts w:ascii="Arial" w:eastAsia="Calibri" w:hAnsi="Arial" w:cs="Arial"/>
          <w:b/>
          <w:bCs/>
        </w:rPr>
      </w:pPr>
    </w:p>
    <w:p w14:paraId="473C0B43" w14:textId="59D4A1B2" w:rsidR="00A60F3A" w:rsidRPr="007E38CC" w:rsidRDefault="00A60F3A" w:rsidP="00A60F3A">
      <w:pPr>
        <w:rPr>
          <w:rFonts w:ascii="Arial" w:eastAsia="Calibri" w:hAnsi="Arial" w:cs="Arial"/>
          <w:b/>
          <w:bCs/>
        </w:rPr>
      </w:pPr>
      <w:r w:rsidRPr="007E38CC">
        <w:rPr>
          <w:rFonts w:ascii="Arial" w:eastAsia="Calibri" w:hAnsi="Arial" w:cs="Arial"/>
          <w:b/>
          <w:bCs/>
        </w:rPr>
        <w:t>Summary by OB Provider</w:t>
      </w:r>
      <w:r w:rsidR="00350E20" w:rsidRPr="007E38CC">
        <w:rPr>
          <w:rFonts w:ascii="Arial" w:eastAsia="Calibri" w:hAnsi="Arial" w:cs="Arial"/>
          <w:b/>
          <w:bCs/>
        </w:rPr>
        <w:t xml:space="preserve"> Group</w:t>
      </w:r>
      <w:r w:rsidRPr="007E38CC">
        <w:rPr>
          <w:rFonts w:ascii="Arial" w:eastAsia="Calibri" w:hAnsi="Arial" w:cs="Arial"/>
          <w:b/>
          <w:bCs/>
        </w:rPr>
        <w:t>: Table 2</w:t>
      </w:r>
    </w:p>
    <w:tbl>
      <w:tblPr>
        <w:tblStyle w:val="TableGrid"/>
        <w:tblW w:w="10165" w:type="dxa"/>
        <w:tblLook w:val="04A0" w:firstRow="1" w:lastRow="0" w:firstColumn="1" w:lastColumn="0" w:noHBand="0" w:noVBand="1"/>
      </w:tblPr>
      <w:tblGrid>
        <w:gridCol w:w="3235"/>
        <w:gridCol w:w="6930"/>
      </w:tblGrid>
      <w:tr w:rsidR="00A60F3A" w:rsidRPr="007E38CC" w14:paraId="3C354F57" w14:textId="77777777" w:rsidTr="001F3F28">
        <w:trPr>
          <w:trHeight w:val="278"/>
        </w:trPr>
        <w:tc>
          <w:tcPr>
            <w:tcW w:w="3235" w:type="dxa"/>
            <w:shd w:val="clear" w:color="auto" w:fill="7A0019"/>
          </w:tcPr>
          <w:p w14:paraId="6588ED38" w14:textId="77777777" w:rsidR="00A60F3A" w:rsidRPr="007E38CC" w:rsidRDefault="00A60F3A" w:rsidP="00A41E72">
            <w:pPr>
              <w:pStyle w:val="NoSpacing"/>
              <w:rPr>
                <w:rFonts w:ascii="Arial" w:hAnsi="Arial" w:cs="Arial"/>
                <w:b/>
                <w:color w:val="FFFFFF" w:themeColor="background1"/>
                <w:sz w:val="24"/>
                <w:szCs w:val="24"/>
              </w:rPr>
            </w:pPr>
            <w:r w:rsidRPr="007E38CC">
              <w:rPr>
                <w:rFonts w:ascii="Arial" w:hAnsi="Arial" w:cs="Arial"/>
                <w:b/>
                <w:color w:val="FFFFFF" w:themeColor="background1"/>
                <w:sz w:val="24"/>
                <w:szCs w:val="24"/>
              </w:rPr>
              <w:t>Field Heading</w:t>
            </w:r>
          </w:p>
        </w:tc>
        <w:tc>
          <w:tcPr>
            <w:tcW w:w="6930" w:type="dxa"/>
            <w:shd w:val="clear" w:color="auto" w:fill="7A0019"/>
          </w:tcPr>
          <w:p w14:paraId="51015C0D" w14:textId="77777777" w:rsidR="00A60F3A" w:rsidRPr="007E38CC" w:rsidRDefault="00A60F3A" w:rsidP="00A41E72">
            <w:pPr>
              <w:pStyle w:val="NoSpacing"/>
              <w:rPr>
                <w:rFonts w:ascii="Arial" w:hAnsi="Arial" w:cs="Arial"/>
                <w:b/>
                <w:color w:val="FFFFFF" w:themeColor="background1"/>
                <w:sz w:val="24"/>
                <w:szCs w:val="24"/>
              </w:rPr>
            </w:pPr>
            <w:r w:rsidRPr="007E38CC">
              <w:rPr>
                <w:rFonts w:ascii="Arial" w:hAnsi="Arial" w:cs="Arial"/>
                <w:b/>
                <w:color w:val="FFFFFF" w:themeColor="background1"/>
                <w:sz w:val="24"/>
                <w:szCs w:val="24"/>
              </w:rPr>
              <w:t>Calculations or Conditions</w:t>
            </w:r>
          </w:p>
        </w:tc>
      </w:tr>
      <w:tr w:rsidR="00F53AF3" w:rsidRPr="007E38CC" w14:paraId="66C00ACC" w14:textId="77777777" w:rsidTr="001F3F28">
        <w:tc>
          <w:tcPr>
            <w:tcW w:w="3235" w:type="dxa"/>
          </w:tcPr>
          <w:p w14:paraId="1BA1FB87" w14:textId="0FEAB86E" w:rsidR="00F53AF3" w:rsidRPr="008B5B05" w:rsidRDefault="00F53AF3" w:rsidP="00F53AF3">
            <w:pPr>
              <w:pStyle w:val="NoSpacing"/>
              <w:rPr>
                <w:rFonts w:ascii="Arial" w:hAnsi="Arial" w:cs="Arial"/>
                <w:sz w:val="20"/>
                <w:szCs w:val="20"/>
              </w:rPr>
            </w:pPr>
            <w:r w:rsidRPr="008B5B05">
              <w:rPr>
                <w:rFonts w:ascii="Arial" w:hAnsi="Arial" w:cs="Arial"/>
                <w:sz w:val="24"/>
                <w:szCs w:val="24"/>
              </w:rPr>
              <w:t>TIN</w:t>
            </w:r>
          </w:p>
        </w:tc>
        <w:tc>
          <w:tcPr>
            <w:tcW w:w="6930" w:type="dxa"/>
          </w:tcPr>
          <w:p w14:paraId="084B2F80" w14:textId="05701D8C" w:rsidR="00F53AF3" w:rsidRPr="008B5B05" w:rsidRDefault="00F53AF3" w:rsidP="00F53AF3">
            <w:pPr>
              <w:rPr>
                <w:rFonts w:ascii="Arial" w:hAnsi="Arial" w:cs="Arial"/>
              </w:rPr>
            </w:pPr>
            <w:r w:rsidRPr="008B5B05">
              <w:rPr>
                <w:rFonts w:ascii="Arial" w:hAnsi="Arial" w:cs="Arial"/>
              </w:rPr>
              <w:t>Group by TIN Number</w:t>
            </w:r>
          </w:p>
          <w:p w14:paraId="303B1C79" w14:textId="77777777" w:rsidR="00F53AF3" w:rsidRPr="008B5B05" w:rsidRDefault="00F53AF3" w:rsidP="00F53AF3">
            <w:pPr>
              <w:rPr>
                <w:rFonts w:ascii="Arial" w:hAnsi="Arial" w:cs="Arial"/>
                <w:sz w:val="20"/>
                <w:szCs w:val="20"/>
              </w:rPr>
            </w:pPr>
          </w:p>
        </w:tc>
      </w:tr>
      <w:tr w:rsidR="00F53AF3" w:rsidRPr="007E38CC" w14:paraId="754B5D35" w14:textId="77777777" w:rsidTr="001F3F28">
        <w:tc>
          <w:tcPr>
            <w:tcW w:w="3235" w:type="dxa"/>
          </w:tcPr>
          <w:p w14:paraId="4CAC3163" w14:textId="24AEB9FF" w:rsidR="00F53AF3" w:rsidRPr="008B5B05" w:rsidRDefault="00EC45FE" w:rsidP="00F53AF3">
            <w:pPr>
              <w:pStyle w:val="NoSpacing"/>
              <w:rPr>
                <w:rFonts w:ascii="Arial" w:hAnsi="Arial" w:cs="Arial"/>
                <w:sz w:val="20"/>
                <w:szCs w:val="20"/>
              </w:rPr>
            </w:pPr>
            <w:r w:rsidRPr="008B5B05">
              <w:rPr>
                <w:rFonts w:ascii="Arial" w:hAnsi="Arial" w:cs="Arial"/>
                <w:sz w:val="24"/>
                <w:szCs w:val="24"/>
              </w:rPr>
              <w:t xml:space="preserve">TIN </w:t>
            </w:r>
            <w:r w:rsidR="00F53AF3" w:rsidRPr="008B5B05">
              <w:rPr>
                <w:rFonts w:ascii="Arial" w:hAnsi="Arial" w:cs="Arial"/>
                <w:sz w:val="24"/>
                <w:szCs w:val="24"/>
              </w:rPr>
              <w:t>Name</w:t>
            </w:r>
          </w:p>
        </w:tc>
        <w:tc>
          <w:tcPr>
            <w:tcW w:w="6930" w:type="dxa"/>
          </w:tcPr>
          <w:p w14:paraId="464133FE" w14:textId="02E329B5" w:rsidR="00F53AF3" w:rsidRPr="008B5B05" w:rsidRDefault="00F53AF3" w:rsidP="00F53AF3">
            <w:pPr>
              <w:rPr>
                <w:rFonts w:ascii="Arial" w:hAnsi="Arial" w:cs="Arial"/>
              </w:rPr>
            </w:pPr>
            <w:r w:rsidRPr="008B5B05">
              <w:rPr>
                <w:rFonts w:ascii="Arial" w:hAnsi="Arial" w:cs="Arial"/>
              </w:rPr>
              <w:t xml:space="preserve">Sort by </w:t>
            </w:r>
            <w:r w:rsidR="00EC45FE" w:rsidRPr="008B5B05">
              <w:rPr>
                <w:rFonts w:ascii="Arial" w:hAnsi="Arial" w:cs="Arial"/>
              </w:rPr>
              <w:t xml:space="preserve">Group </w:t>
            </w:r>
            <w:r w:rsidRPr="008B5B05">
              <w:rPr>
                <w:rFonts w:ascii="Arial" w:hAnsi="Arial" w:cs="Arial"/>
              </w:rPr>
              <w:t>Name</w:t>
            </w:r>
          </w:p>
          <w:p w14:paraId="04EF8EF1" w14:textId="77777777" w:rsidR="00F53AF3" w:rsidRPr="008B5B05" w:rsidRDefault="00F53AF3" w:rsidP="00F53AF3">
            <w:pPr>
              <w:rPr>
                <w:rFonts w:ascii="Arial" w:hAnsi="Arial" w:cs="Arial"/>
                <w:sz w:val="20"/>
                <w:szCs w:val="20"/>
              </w:rPr>
            </w:pPr>
          </w:p>
        </w:tc>
      </w:tr>
      <w:tr w:rsidR="00F53AF3" w:rsidRPr="007E38CC" w14:paraId="188D8DF2" w14:textId="77777777" w:rsidTr="001F3F28">
        <w:tc>
          <w:tcPr>
            <w:tcW w:w="3235" w:type="dxa"/>
          </w:tcPr>
          <w:p w14:paraId="17DE8C0C" w14:textId="4E747981" w:rsidR="00F53AF3" w:rsidRPr="008B5B05" w:rsidRDefault="00F53AF3" w:rsidP="00F53AF3">
            <w:pPr>
              <w:pStyle w:val="NoSpacing"/>
              <w:rPr>
                <w:rFonts w:ascii="Arial" w:hAnsi="Arial" w:cs="Arial"/>
                <w:sz w:val="24"/>
                <w:szCs w:val="24"/>
              </w:rPr>
            </w:pPr>
            <w:r w:rsidRPr="008B5B05">
              <w:rPr>
                <w:rFonts w:ascii="Arial" w:hAnsi="Arial" w:cs="Arial"/>
                <w:sz w:val="24"/>
                <w:szCs w:val="24"/>
              </w:rPr>
              <w:t>Denominator</w:t>
            </w:r>
          </w:p>
        </w:tc>
        <w:tc>
          <w:tcPr>
            <w:tcW w:w="6930" w:type="dxa"/>
          </w:tcPr>
          <w:p w14:paraId="349B43F5" w14:textId="77777777" w:rsidR="00FA5927" w:rsidRPr="008B5B05" w:rsidRDefault="00FA5927" w:rsidP="00FA5927">
            <w:pPr>
              <w:rPr>
                <w:rFonts w:ascii="Arial" w:hAnsi="Arial" w:cs="Arial"/>
              </w:rPr>
            </w:pPr>
            <w:r w:rsidRPr="008B5B05">
              <w:rPr>
                <w:rFonts w:ascii="Arial" w:hAnsi="Arial" w:cs="Arial"/>
                <w:b/>
                <w:bCs/>
              </w:rPr>
              <w:t>Note:</w:t>
            </w:r>
            <w:r w:rsidRPr="008B5B05">
              <w:rPr>
                <w:rFonts w:ascii="Arial" w:hAnsi="Arial" w:cs="Arial"/>
              </w:rPr>
              <w:t xml:space="preserve"> These counts are based on Member ID + Delivery Date in order to get the distinct occurrence.</w:t>
            </w:r>
          </w:p>
          <w:p w14:paraId="155D3A89" w14:textId="77777777" w:rsidR="00FA5927" w:rsidRPr="008B5B05" w:rsidRDefault="00FA5927" w:rsidP="004944CF">
            <w:pPr>
              <w:rPr>
                <w:rFonts w:ascii="Arial" w:hAnsi="Arial" w:cs="Arial"/>
              </w:rPr>
            </w:pPr>
          </w:p>
          <w:p w14:paraId="4FAF70F7" w14:textId="1780E574" w:rsidR="00F53AF3" w:rsidRPr="008B5B05" w:rsidRDefault="004944CF" w:rsidP="00F53AF3">
            <w:pPr>
              <w:rPr>
                <w:rFonts w:ascii="Arial" w:hAnsi="Arial" w:cs="Arial"/>
              </w:rPr>
            </w:pPr>
            <w:r w:rsidRPr="008B5B05">
              <w:rPr>
                <w:rFonts w:ascii="Arial" w:hAnsi="Arial" w:cs="Arial"/>
              </w:rPr>
              <w:t>Display the total number of births during the reporting period grouped by Provider TIN</w:t>
            </w:r>
          </w:p>
        </w:tc>
      </w:tr>
      <w:tr w:rsidR="00F53AF3" w:rsidRPr="007E38CC" w14:paraId="301BBC16" w14:textId="77777777" w:rsidTr="001F3F28">
        <w:tc>
          <w:tcPr>
            <w:tcW w:w="3235" w:type="dxa"/>
          </w:tcPr>
          <w:p w14:paraId="7EFC328B" w14:textId="1B351966" w:rsidR="00F53AF3" w:rsidRPr="008B5B05" w:rsidRDefault="00F53AF3" w:rsidP="00F53AF3">
            <w:pPr>
              <w:pStyle w:val="NoSpacing"/>
              <w:rPr>
                <w:rFonts w:ascii="Arial" w:hAnsi="Arial" w:cs="Arial"/>
                <w:sz w:val="24"/>
                <w:szCs w:val="24"/>
              </w:rPr>
            </w:pPr>
            <w:r w:rsidRPr="008B5B05">
              <w:rPr>
                <w:rFonts w:ascii="Arial" w:hAnsi="Arial" w:cs="Arial"/>
                <w:sz w:val="24"/>
                <w:szCs w:val="24"/>
              </w:rPr>
              <w:t>Numerator</w:t>
            </w:r>
          </w:p>
        </w:tc>
        <w:tc>
          <w:tcPr>
            <w:tcW w:w="6930" w:type="dxa"/>
          </w:tcPr>
          <w:p w14:paraId="716C2AF0" w14:textId="77777777" w:rsidR="00EC45FE" w:rsidRPr="008B5B05" w:rsidRDefault="00EC45FE" w:rsidP="00EC45FE">
            <w:pPr>
              <w:rPr>
                <w:rFonts w:ascii="Arial" w:hAnsi="Arial" w:cs="Arial"/>
              </w:rPr>
            </w:pPr>
            <w:r w:rsidRPr="008B5B05">
              <w:rPr>
                <w:rFonts w:ascii="Arial" w:hAnsi="Arial" w:cs="Arial"/>
                <w:b/>
                <w:bCs/>
              </w:rPr>
              <w:t>Note:</w:t>
            </w:r>
            <w:r w:rsidRPr="008B5B05">
              <w:rPr>
                <w:rFonts w:ascii="Arial" w:hAnsi="Arial" w:cs="Arial"/>
              </w:rPr>
              <w:t xml:space="preserve"> These counts are based on Member ID + Delivery Date in order to get the distinct occurrence.</w:t>
            </w:r>
          </w:p>
          <w:p w14:paraId="0EC6886B" w14:textId="77777777" w:rsidR="00EC45FE" w:rsidRPr="008B5B05" w:rsidRDefault="00EC45FE" w:rsidP="004944CF">
            <w:pPr>
              <w:rPr>
                <w:rFonts w:ascii="Arial" w:hAnsi="Arial" w:cs="Arial"/>
                <w:color w:val="000000"/>
              </w:rPr>
            </w:pPr>
          </w:p>
          <w:p w14:paraId="2C2C072B" w14:textId="46EF6051" w:rsidR="00F53AF3" w:rsidRPr="008B5B05" w:rsidRDefault="004944CF" w:rsidP="004944CF">
            <w:pPr>
              <w:rPr>
                <w:rFonts w:ascii="Arial" w:hAnsi="Arial" w:cs="Arial"/>
              </w:rPr>
            </w:pPr>
            <w:r w:rsidRPr="008B5B05">
              <w:rPr>
                <w:rFonts w:ascii="Arial" w:hAnsi="Arial" w:cs="Arial"/>
                <w:color w:val="000000"/>
              </w:rPr>
              <w:t>Display the total number of Low Birth Weight deliveries within the reporting period grouped b</w:t>
            </w:r>
            <w:r w:rsidRPr="008B5B05">
              <w:rPr>
                <w:rStyle w:val="Hyperlink"/>
                <w:rFonts w:ascii="Arial" w:hAnsi="Arial" w:cs="Arial"/>
                <w:color w:val="auto"/>
                <w:u w:val="none"/>
              </w:rPr>
              <w:t>y Provider TIN</w:t>
            </w:r>
          </w:p>
        </w:tc>
      </w:tr>
      <w:tr w:rsidR="00F53AF3" w:rsidRPr="007E38CC" w14:paraId="0638292F" w14:textId="77777777" w:rsidTr="001F3F28">
        <w:tc>
          <w:tcPr>
            <w:tcW w:w="3235" w:type="dxa"/>
          </w:tcPr>
          <w:p w14:paraId="48985488" w14:textId="57658BB3" w:rsidR="00F53AF3" w:rsidRPr="007E38CC" w:rsidRDefault="00F53AF3" w:rsidP="00F53AF3">
            <w:pPr>
              <w:pStyle w:val="NoSpacing"/>
              <w:rPr>
                <w:rFonts w:ascii="Arial" w:hAnsi="Arial" w:cs="Arial"/>
                <w:sz w:val="20"/>
                <w:szCs w:val="20"/>
              </w:rPr>
            </w:pPr>
            <w:r w:rsidRPr="007E38CC">
              <w:rPr>
                <w:rFonts w:ascii="Arial" w:hAnsi="Arial" w:cs="Arial"/>
                <w:sz w:val="24"/>
                <w:szCs w:val="24"/>
              </w:rPr>
              <w:t>Rate</w:t>
            </w:r>
          </w:p>
        </w:tc>
        <w:tc>
          <w:tcPr>
            <w:tcW w:w="6930" w:type="dxa"/>
          </w:tcPr>
          <w:p w14:paraId="16EFBD26" w14:textId="684EE0B6" w:rsidR="00F53AF3" w:rsidRPr="003A5004" w:rsidRDefault="00F53AF3" w:rsidP="00F53AF3">
            <w:pPr>
              <w:rPr>
                <w:rFonts w:ascii="Arial" w:hAnsi="Arial" w:cs="Arial"/>
              </w:rPr>
            </w:pPr>
            <w:r w:rsidRPr="007E38CC">
              <w:rPr>
                <w:rFonts w:ascii="Arial" w:hAnsi="Arial" w:cs="Arial"/>
              </w:rPr>
              <w:t xml:space="preserve">Display as a percentage the proportion of infants with codes for </w:t>
            </w:r>
            <w:r w:rsidR="00110C1D" w:rsidRPr="007E38CC">
              <w:rPr>
                <w:rFonts w:ascii="Arial" w:hAnsi="Arial" w:cs="Arial"/>
              </w:rPr>
              <w:t>L</w:t>
            </w:r>
            <w:r w:rsidRPr="007E38CC">
              <w:rPr>
                <w:rFonts w:ascii="Arial" w:hAnsi="Arial" w:cs="Arial"/>
              </w:rPr>
              <w:t xml:space="preserve">ow </w:t>
            </w:r>
            <w:r w:rsidR="00110C1D" w:rsidRPr="007E38CC">
              <w:rPr>
                <w:rFonts w:ascii="Arial" w:hAnsi="Arial" w:cs="Arial"/>
              </w:rPr>
              <w:t>Birth W</w:t>
            </w:r>
            <w:r w:rsidRPr="007E38CC">
              <w:rPr>
                <w:rFonts w:ascii="Arial" w:hAnsi="Arial" w:cs="Arial"/>
              </w:rPr>
              <w:t>eight infant</w:t>
            </w:r>
            <w:r w:rsidR="00110C1D" w:rsidRPr="007E38CC">
              <w:rPr>
                <w:rFonts w:ascii="Arial" w:hAnsi="Arial" w:cs="Arial"/>
              </w:rPr>
              <w:t>s</w:t>
            </w:r>
            <w:r w:rsidRPr="007E38CC">
              <w:rPr>
                <w:rFonts w:ascii="Arial" w:hAnsi="Arial" w:cs="Arial"/>
              </w:rPr>
              <w:t xml:space="preserve"> on newborn record among all births grouped by Provider TIN</w:t>
            </w:r>
          </w:p>
        </w:tc>
      </w:tr>
    </w:tbl>
    <w:p w14:paraId="6F5DE0FA" w14:textId="77777777" w:rsidR="00EC45FE" w:rsidRDefault="00EC45FE" w:rsidP="00267F71">
      <w:pPr>
        <w:rPr>
          <w:rFonts w:ascii="Arial" w:eastAsia="Calibri" w:hAnsi="Arial" w:cs="Arial"/>
          <w:b/>
          <w:bCs/>
        </w:rPr>
      </w:pPr>
    </w:p>
    <w:p w14:paraId="56183487" w14:textId="77777777" w:rsidR="00FA5927" w:rsidRPr="007E38CC" w:rsidRDefault="00FA5927" w:rsidP="00267F71">
      <w:pPr>
        <w:rPr>
          <w:rFonts w:ascii="Arial" w:eastAsia="Calibri" w:hAnsi="Arial" w:cs="Arial"/>
          <w:b/>
          <w:bCs/>
        </w:rPr>
      </w:pPr>
    </w:p>
    <w:p w14:paraId="3E287333" w14:textId="1D14C5BA" w:rsidR="00267F71" w:rsidRPr="007E38CC" w:rsidRDefault="00267F71" w:rsidP="00267F71">
      <w:pPr>
        <w:rPr>
          <w:rFonts w:ascii="Arial" w:eastAsia="Calibri" w:hAnsi="Arial" w:cs="Arial"/>
          <w:b/>
          <w:bCs/>
        </w:rPr>
      </w:pPr>
      <w:r w:rsidRPr="007E38CC">
        <w:rPr>
          <w:rFonts w:ascii="Arial" w:eastAsia="Calibri" w:hAnsi="Arial" w:cs="Arial"/>
          <w:b/>
          <w:bCs/>
        </w:rPr>
        <w:t xml:space="preserve">Detail: Table </w:t>
      </w:r>
      <w:r w:rsidR="00A60F3A" w:rsidRPr="007E38CC">
        <w:rPr>
          <w:rFonts w:ascii="Arial" w:eastAsia="Calibri" w:hAnsi="Arial" w:cs="Arial"/>
          <w:b/>
          <w:bCs/>
        </w:rPr>
        <w:t>3</w:t>
      </w:r>
    </w:p>
    <w:tbl>
      <w:tblPr>
        <w:tblStyle w:val="TableGrid"/>
        <w:tblW w:w="10165" w:type="dxa"/>
        <w:tblLook w:val="04A0" w:firstRow="1" w:lastRow="0" w:firstColumn="1" w:lastColumn="0" w:noHBand="0" w:noVBand="1"/>
      </w:tblPr>
      <w:tblGrid>
        <w:gridCol w:w="2778"/>
        <w:gridCol w:w="7387"/>
      </w:tblGrid>
      <w:tr w:rsidR="00267F71" w:rsidRPr="007E38CC" w14:paraId="3AAF84E4" w14:textId="77777777" w:rsidTr="00620952">
        <w:trPr>
          <w:trHeight w:val="278"/>
        </w:trPr>
        <w:tc>
          <w:tcPr>
            <w:tcW w:w="2778" w:type="dxa"/>
            <w:shd w:val="clear" w:color="auto" w:fill="7A0019"/>
          </w:tcPr>
          <w:p w14:paraId="73D2F9DA" w14:textId="77777777" w:rsidR="00267F71" w:rsidRPr="007E38CC" w:rsidRDefault="00267F71" w:rsidP="006607BD">
            <w:pPr>
              <w:pStyle w:val="NoSpacing"/>
              <w:rPr>
                <w:rFonts w:ascii="Arial" w:hAnsi="Arial" w:cs="Arial"/>
                <w:b/>
                <w:color w:val="FFFFFF" w:themeColor="background1"/>
                <w:sz w:val="24"/>
                <w:szCs w:val="24"/>
              </w:rPr>
            </w:pPr>
            <w:r w:rsidRPr="007E38CC">
              <w:rPr>
                <w:rFonts w:ascii="Arial" w:hAnsi="Arial" w:cs="Arial"/>
                <w:b/>
                <w:color w:val="FFFFFF" w:themeColor="background1"/>
                <w:sz w:val="24"/>
                <w:szCs w:val="24"/>
              </w:rPr>
              <w:t>Field Heading</w:t>
            </w:r>
          </w:p>
        </w:tc>
        <w:tc>
          <w:tcPr>
            <w:tcW w:w="7387" w:type="dxa"/>
            <w:shd w:val="clear" w:color="auto" w:fill="7A0019"/>
          </w:tcPr>
          <w:p w14:paraId="7FC81A8D" w14:textId="77777777" w:rsidR="00267F71" w:rsidRPr="007E38CC" w:rsidRDefault="00267F71" w:rsidP="006607BD">
            <w:pPr>
              <w:pStyle w:val="NoSpacing"/>
              <w:rPr>
                <w:rFonts w:ascii="Arial" w:hAnsi="Arial" w:cs="Arial"/>
                <w:b/>
                <w:color w:val="FFFFFF" w:themeColor="background1"/>
                <w:sz w:val="24"/>
                <w:szCs w:val="24"/>
              </w:rPr>
            </w:pPr>
            <w:r w:rsidRPr="007E38CC">
              <w:rPr>
                <w:rFonts w:ascii="Arial" w:hAnsi="Arial" w:cs="Arial"/>
                <w:b/>
                <w:color w:val="FFFFFF" w:themeColor="background1"/>
                <w:sz w:val="24"/>
                <w:szCs w:val="24"/>
              </w:rPr>
              <w:t>Calculations or Conditions</w:t>
            </w:r>
          </w:p>
        </w:tc>
      </w:tr>
      <w:tr w:rsidR="00FF2D2B" w:rsidRPr="007E38CC" w14:paraId="12437FFD" w14:textId="77777777" w:rsidTr="00620952">
        <w:tc>
          <w:tcPr>
            <w:tcW w:w="2778" w:type="dxa"/>
            <w:shd w:val="clear" w:color="auto" w:fill="auto"/>
          </w:tcPr>
          <w:p w14:paraId="70581393" w14:textId="4C334E33" w:rsidR="00FF2D2B" w:rsidRPr="00B67194" w:rsidRDefault="00FF2D2B" w:rsidP="00FF2D2B">
            <w:pPr>
              <w:rPr>
                <w:rFonts w:ascii="Arial" w:hAnsi="Arial" w:cs="Arial"/>
                <w:bCs/>
              </w:rPr>
            </w:pPr>
            <w:r w:rsidRPr="00B67194">
              <w:rPr>
                <w:rFonts w:ascii="Arial" w:hAnsi="Arial" w:cs="Arial"/>
                <w:bCs/>
              </w:rPr>
              <w:t>M</w:t>
            </w:r>
            <w:r w:rsidRPr="00B67194">
              <w:rPr>
                <w:rFonts w:ascii="Arial" w:hAnsi="Arial" w:cs="Arial"/>
              </w:rPr>
              <w:t>ember</w:t>
            </w:r>
            <w:r w:rsidR="006B0360" w:rsidRPr="00B67194">
              <w:rPr>
                <w:rFonts w:ascii="Arial" w:hAnsi="Arial" w:cs="Arial"/>
              </w:rPr>
              <w:t xml:space="preserve"> </w:t>
            </w:r>
            <w:r w:rsidRPr="00B67194">
              <w:rPr>
                <w:rFonts w:ascii="Arial" w:hAnsi="Arial" w:cs="Arial"/>
              </w:rPr>
              <w:t>ID</w:t>
            </w:r>
          </w:p>
        </w:tc>
        <w:tc>
          <w:tcPr>
            <w:tcW w:w="7387" w:type="dxa"/>
            <w:shd w:val="clear" w:color="auto" w:fill="auto"/>
          </w:tcPr>
          <w:p w14:paraId="7DF3EFCD" w14:textId="33260AB8" w:rsidR="004A1F3C" w:rsidRPr="00B67194" w:rsidRDefault="004A1F3C" w:rsidP="00FF2D2B">
            <w:pPr>
              <w:rPr>
                <w:rFonts w:ascii="Arial" w:hAnsi="Arial" w:cs="Arial"/>
                <w:bCs/>
                <w:strike/>
              </w:rPr>
            </w:pPr>
            <w:r w:rsidRPr="00B67194">
              <w:rPr>
                <w:rFonts w:ascii="Arial" w:hAnsi="Arial" w:cs="Arial"/>
                <w:bCs/>
              </w:rPr>
              <w:t xml:space="preserve">Member’s Program at the time of delivery. </w:t>
            </w:r>
            <w:r w:rsidRPr="00B67194">
              <w:rPr>
                <w:rFonts w:ascii="Arial" w:hAnsi="Arial" w:cs="Arial"/>
                <w:shd w:val="clear" w:color="auto" w:fill="FFFFFF"/>
              </w:rPr>
              <w:t>DSSfinancial.Members.MaternityDetails.Member_ID</w:t>
            </w:r>
          </w:p>
        </w:tc>
      </w:tr>
      <w:tr w:rsidR="004A1F3C" w:rsidRPr="007E38CC" w14:paraId="263D2C47" w14:textId="77777777" w:rsidTr="00620952">
        <w:tc>
          <w:tcPr>
            <w:tcW w:w="2778" w:type="dxa"/>
            <w:shd w:val="clear" w:color="auto" w:fill="auto"/>
          </w:tcPr>
          <w:p w14:paraId="23B1959D" w14:textId="12C5ABCB" w:rsidR="004A1F3C" w:rsidRPr="00B67194" w:rsidRDefault="004A1F3C" w:rsidP="004A1F3C">
            <w:pPr>
              <w:rPr>
                <w:rFonts w:ascii="Arial" w:hAnsi="Arial" w:cs="Arial"/>
                <w:bCs/>
              </w:rPr>
            </w:pPr>
            <w:r w:rsidRPr="00B67194">
              <w:rPr>
                <w:rFonts w:ascii="Arial" w:hAnsi="Arial" w:cs="Arial"/>
                <w:bCs/>
              </w:rPr>
              <w:t>M</w:t>
            </w:r>
            <w:r w:rsidRPr="00B67194">
              <w:rPr>
                <w:rFonts w:ascii="Arial" w:hAnsi="Arial" w:cs="Arial"/>
              </w:rPr>
              <w:t>embers Birth Date</w:t>
            </w:r>
          </w:p>
        </w:tc>
        <w:tc>
          <w:tcPr>
            <w:tcW w:w="7387" w:type="dxa"/>
            <w:shd w:val="clear" w:color="auto" w:fill="auto"/>
          </w:tcPr>
          <w:p w14:paraId="6EC5683F" w14:textId="445C3814" w:rsidR="004A1F3C" w:rsidRPr="00B67194" w:rsidRDefault="004A1F3C" w:rsidP="004A1F3C">
            <w:pPr>
              <w:rPr>
                <w:rFonts w:ascii="Arial" w:hAnsi="Arial" w:cs="Arial"/>
                <w:bCs/>
              </w:rPr>
            </w:pPr>
            <w:r w:rsidRPr="00B67194">
              <w:rPr>
                <w:rFonts w:ascii="Arial" w:hAnsi="Arial" w:cs="Arial"/>
                <w:shd w:val="clear" w:color="auto" w:fill="FFFFFF"/>
              </w:rPr>
              <w:t>DSSfinancial.Members.MaternityDetails.Birth_Date</w:t>
            </w:r>
          </w:p>
        </w:tc>
      </w:tr>
      <w:tr w:rsidR="004A1F3C" w:rsidRPr="007E38CC" w14:paraId="57F4BE60" w14:textId="77777777" w:rsidTr="00620952">
        <w:tc>
          <w:tcPr>
            <w:tcW w:w="2778" w:type="dxa"/>
            <w:shd w:val="clear" w:color="auto" w:fill="auto"/>
          </w:tcPr>
          <w:p w14:paraId="13D86F25" w14:textId="20E02CFC" w:rsidR="004A1F3C" w:rsidRPr="00B67194" w:rsidRDefault="004A1F3C" w:rsidP="004A1F3C">
            <w:pPr>
              <w:rPr>
                <w:rFonts w:ascii="Arial" w:hAnsi="Arial" w:cs="Arial"/>
                <w:bCs/>
              </w:rPr>
            </w:pPr>
            <w:r w:rsidRPr="00B67194">
              <w:rPr>
                <w:rFonts w:ascii="Arial" w:hAnsi="Arial" w:cs="Arial"/>
                <w:bCs/>
              </w:rPr>
              <w:t>M</w:t>
            </w:r>
            <w:r w:rsidRPr="00B67194">
              <w:rPr>
                <w:rFonts w:ascii="Arial" w:hAnsi="Arial" w:cs="Arial"/>
              </w:rPr>
              <w:t>embers Death Date</w:t>
            </w:r>
          </w:p>
        </w:tc>
        <w:tc>
          <w:tcPr>
            <w:tcW w:w="7387" w:type="dxa"/>
            <w:shd w:val="clear" w:color="auto" w:fill="auto"/>
          </w:tcPr>
          <w:p w14:paraId="712C9FA0" w14:textId="532A9198" w:rsidR="004A1F3C" w:rsidRPr="00B67194" w:rsidRDefault="004A1F3C" w:rsidP="004A1F3C">
            <w:pPr>
              <w:rPr>
                <w:rFonts w:ascii="Arial" w:hAnsi="Arial" w:cs="Arial"/>
                <w:bCs/>
              </w:rPr>
            </w:pPr>
            <w:r w:rsidRPr="00B67194">
              <w:rPr>
                <w:rFonts w:ascii="Arial" w:hAnsi="Arial" w:cs="Arial"/>
                <w:shd w:val="clear" w:color="auto" w:fill="FFFFFF"/>
              </w:rPr>
              <w:t>DSSfinancial.Members.MaternityDetails_Death_Date</w:t>
            </w:r>
          </w:p>
        </w:tc>
      </w:tr>
      <w:tr w:rsidR="004A1F3C" w:rsidRPr="007E38CC" w14:paraId="196DD236" w14:textId="77777777" w:rsidTr="00620952">
        <w:tc>
          <w:tcPr>
            <w:tcW w:w="2778" w:type="dxa"/>
          </w:tcPr>
          <w:p w14:paraId="0AE07AB2" w14:textId="23204A17" w:rsidR="004A1F3C" w:rsidRPr="00B67194" w:rsidRDefault="004A1F3C" w:rsidP="004A1F3C">
            <w:pPr>
              <w:rPr>
                <w:rFonts w:ascii="Arial" w:hAnsi="Arial" w:cs="Arial"/>
                <w:bCs/>
              </w:rPr>
            </w:pPr>
            <w:r w:rsidRPr="00B67194">
              <w:rPr>
                <w:rFonts w:ascii="Arial" w:hAnsi="Arial" w:cs="Arial"/>
              </w:rPr>
              <w:t>Delivery Date</w:t>
            </w:r>
          </w:p>
        </w:tc>
        <w:tc>
          <w:tcPr>
            <w:tcW w:w="7387" w:type="dxa"/>
          </w:tcPr>
          <w:p w14:paraId="60CFA806" w14:textId="28C70DFA" w:rsidR="004A1F3C" w:rsidRPr="00B67194" w:rsidRDefault="004A1F3C" w:rsidP="004A1F3C">
            <w:pPr>
              <w:rPr>
                <w:rFonts w:ascii="Arial" w:hAnsi="Arial" w:cs="Arial"/>
              </w:rPr>
            </w:pPr>
            <w:r w:rsidRPr="00B67194">
              <w:rPr>
                <w:rFonts w:ascii="Arial" w:hAnsi="Arial" w:cs="Arial"/>
              </w:rPr>
              <w:t>Refer to DSSFinancials.Members.MaternityDetails.DelivDate</w:t>
            </w:r>
          </w:p>
        </w:tc>
      </w:tr>
      <w:tr w:rsidR="00366493" w:rsidRPr="007E38CC" w14:paraId="0643F620" w14:textId="77777777" w:rsidTr="00620952">
        <w:tc>
          <w:tcPr>
            <w:tcW w:w="2778" w:type="dxa"/>
          </w:tcPr>
          <w:p w14:paraId="75DB2E16" w14:textId="2AD3D9B7" w:rsidR="00366493" w:rsidRPr="00B67194" w:rsidRDefault="00366493" w:rsidP="00366493">
            <w:pPr>
              <w:rPr>
                <w:rFonts w:ascii="Arial" w:hAnsi="Arial" w:cs="Arial"/>
                <w:bCs/>
              </w:rPr>
            </w:pPr>
            <w:r w:rsidRPr="00B67194">
              <w:rPr>
                <w:rFonts w:ascii="Arial" w:hAnsi="Arial" w:cs="Arial"/>
                <w:bCs/>
              </w:rPr>
              <w:t>I</w:t>
            </w:r>
            <w:r w:rsidRPr="00B67194">
              <w:rPr>
                <w:rFonts w:ascii="Arial" w:hAnsi="Arial" w:cs="Arial"/>
              </w:rPr>
              <w:t>CN</w:t>
            </w:r>
          </w:p>
        </w:tc>
        <w:tc>
          <w:tcPr>
            <w:tcW w:w="7387" w:type="dxa"/>
          </w:tcPr>
          <w:p w14:paraId="7483FB13" w14:textId="1C541A0C" w:rsidR="00366493" w:rsidRPr="00B67194" w:rsidRDefault="00366493" w:rsidP="00366493">
            <w:pPr>
              <w:rPr>
                <w:rFonts w:ascii="Arial" w:hAnsi="Arial" w:cs="Arial"/>
                <w:shd w:val="clear" w:color="auto" w:fill="FFFFFF"/>
              </w:rPr>
            </w:pPr>
            <w:r w:rsidRPr="00B67194">
              <w:rPr>
                <w:rFonts w:ascii="Arial" w:hAnsi="Arial" w:cs="Arial"/>
                <w:bCs/>
              </w:rPr>
              <w:t>C</w:t>
            </w:r>
            <w:r w:rsidRPr="00B67194">
              <w:rPr>
                <w:rFonts w:ascii="Arial" w:hAnsi="Arial" w:cs="Arial"/>
              </w:rPr>
              <w:t>laims Number from claims details table</w:t>
            </w:r>
          </w:p>
        </w:tc>
      </w:tr>
      <w:tr w:rsidR="00366493" w:rsidRPr="007E38CC" w14:paraId="0785E6A1" w14:textId="77777777" w:rsidTr="00620952">
        <w:tc>
          <w:tcPr>
            <w:tcW w:w="2778" w:type="dxa"/>
          </w:tcPr>
          <w:p w14:paraId="2948F106" w14:textId="69B6CCD1" w:rsidR="00366493" w:rsidRPr="00B67194" w:rsidRDefault="00366493" w:rsidP="00366493">
            <w:pPr>
              <w:rPr>
                <w:rFonts w:ascii="Arial" w:hAnsi="Arial" w:cs="Arial"/>
                <w:bCs/>
              </w:rPr>
            </w:pPr>
            <w:r w:rsidRPr="00B67194">
              <w:rPr>
                <w:rFonts w:ascii="Arial" w:hAnsi="Arial" w:cs="Arial"/>
                <w:bCs/>
              </w:rPr>
              <w:t>Member Gender</w:t>
            </w:r>
          </w:p>
        </w:tc>
        <w:tc>
          <w:tcPr>
            <w:tcW w:w="7387" w:type="dxa"/>
          </w:tcPr>
          <w:p w14:paraId="6E532A2D" w14:textId="04F2A255" w:rsidR="00366493" w:rsidRPr="00B67194" w:rsidRDefault="00366493" w:rsidP="00366493">
            <w:pPr>
              <w:rPr>
                <w:rFonts w:ascii="Arial" w:hAnsi="Arial" w:cs="Arial"/>
                <w:shd w:val="clear" w:color="auto" w:fill="FFFFFF"/>
              </w:rPr>
            </w:pPr>
            <w:r w:rsidRPr="00B67194">
              <w:rPr>
                <w:rFonts w:ascii="Arial" w:hAnsi="Arial" w:cs="Arial"/>
                <w:shd w:val="clear" w:color="auto" w:fill="FFFFFF"/>
              </w:rPr>
              <w:t>DSSfinancial.Members.MaternityDetails.Member_Gender</w:t>
            </w:r>
          </w:p>
        </w:tc>
      </w:tr>
      <w:tr w:rsidR="00366493" w:rsidRPr="007E38CC" w14:paraId="15A5C9B0" w14:textId="77777777" w:rsidTr="00620952">
        <w:tc>
          <w:tcPr>
            <w:tcW w:w="2778" w:type="dxa"/>
          </w:tcPr>
          <w:p w14:paraId="78B2A84C" w14:textId="776FFD71" w:rsidR="00366493" w:rsidRPr="00B67194" w:rsidRDefault="00366493" w:rsidP="00366493">
            <w:pPr>
              <w:rPr>
                <w:rFonts w:ascii="Arial" w:hAnsi="Arial" w:cs="Arial"/>
                <w:bCs/>
              </w:rPr>
            </w:pPr>
            <w:r w:rsidRPr="00B67194">
              <w:rPr>
                <w:rFonts w:ascii="Arial" w:hAnsi="Arial" w:cs="Arial"/>
                <w:bCs/>
              </w:rPr>
              <w:t>Age at Delivery</w:t>
            </w:r>
          </w:p>
        </w:tc>
        <w:tc>
          <w:tcPr>
            <w:tcW w:w="7387" w:type="dxa"/>
          </w:tcPr>
          <w:p w14:paraId="78EF7699" w14:textId="1E5ADF26" w:rsidR="00366493" w:rsidRPr="00B67194" w:rsidRDefault="00366493" w:rsidP="00366493">
            <w:pPr>
              <w:rPr>
                <w:rFonts w:ascii="Arial" w:hAnsi="Arial" w:cs="Arial"/>
                <w:bCs/>
              </w:rPr>
            </w:pPr>
            <w:r w:rsidRPr="00B67194">
              <w:rPr>
                <w:rFonts w:ascii="Arial" w:hAnsi="Arial" w:cs="Arial"/>
                <w:shd w:val="clear" w:color="auto" w:fill="FFFFFF"/>
              </w:rPr>
              <w:t>Member’s age at the time of delivery. The member’s</w:t>
            </w:r>
            <w:r w:rsidRPr="00B67194">
              <w:rPr>
                <w:rFonts w:ascii="Arial" w:hAnsi="Arial" w:cs="Arial"/>
              </w:rPr>
              <w:t xml:space="preserve"> age (in years) is calculated as of the date of delivery minus </w:t>
            </w:r>
            <w:r w:rsidRPr="00B67194">
              <w:rPr>
                <w:rStyle w:val="Emphasis"/>
                <w:rFonts w:ascii="Arial" w:hAnsi="Arial" w:cs="Arial"/>
                <w:bdr w:val="none" w:sz="0" w:space="0" w:color="auto" w:frame="1"/>
              </w:rPr>
              <w:t>Birthdate</w:t>
            </w:r>
          </w:p>
        </w:tc>
      </w:tr>
      <w:tr w:rsidR="00882369" w:rsidRPr="007E38CC" w14:paraId="2799B81C" w14:textId="77777777" w:rsidTr="00620952">
        <w:tc>
          <w:tcPr>
            <w:tcW w:w="2778" w:type="dxa"/>
          </w:tcPr>
          <w:p w14:paraId="5E256398" w14:textId="0A0E26FD" w:rsidR="00882369" w:rsidRPr="00B67194" w:rsidRDefault="00882369" w:rsidP="00882369">
            <w:pPr>
              <w:rPr>
                <w:rFonts w:ascii="Arial" w:hAnsi="Arial" w:cs="Arial"/>
                <w:bCs/>
              </w:rPr>
            </w:pPr>
            <w:r w:rsidRPr="00B67194">
              <w:rPr>
                <w:rFonts w:ascii="Arial" w:hAnsi="Arial" w:cs="Arial"/>
                <w:bCs/>
              </w:rPr>
              <w:t>Gestational Weeks</w:t>
            </w:r>
          </w:p>
        </w:tc>
        <w:tc>
          <w:tcPr>
            <w:tcW w:w="7387" w:type="dxa"/>
          </w:tcPr>
          <w:p w14:paraId="5BFA75BA" w14:textId="77777777" w:rsidR="00882369" w:rsidRPr="00B67194" w:rsidRDefault="00882369" w:rsidP="00882369">
            <w:pPr>
              <w:rPr>
                <w:rFonts w:ascii="Arial" w:hAnsi="Arial" w:cs="Arial"/>
                <w:bCs/>
              </w:rPr>
            </w:pPr>
            <w:r w:rsidRPr="00B67194">
              <w:rPr>
                <w:rFonts w:ascii="Arial" w:hAnsi="Arial" w:cs="Arial"/>
                <w:bCs/>
                <w:shd w:val="clear" w:color="auto" w:fill="FFFFFF"/>
              </w:rPr>
              <w:t>The weeks of gestation completed at the time of delivery.</w:t>
            </w:r>
          </w:p>
          <w:p w14:paraId="328334CA" w14:textId="77777777" w:rsidR="00882369" w:rsidRPr="00B67194" w:rsidRDefault="00882369" w:rsidP="00882369">
            <w:pPr>
              <w:rPr>
                <w:rFonts w:ascii="Arial" w:hAnsi="Arial" w:cs="Arial"/>
                <w:bCs/>
                <w:shd w:val="clear" w:color="auto" w:fill="FFFFFF"/>
              </w:rPr>
            </w:pPr>
            <w:r w:rsidRPr="00B67194">
              <w:rPr>
                <w:rFonts w:ascii="Arial" w:hAnsi="Arial" w:cs="Arial"/>
                <w:bCs/>
                <w:shd w:val="clear" w:color="auto" w:fill="FFFFFF"/>
              </w:rPr>
              <w:t xml:space="preserve">Gestational age is defined as the best obstetrical estimate (OE) of the newborn’s gestation in completed weeks based on the birth attendant’s final estimate of gestation, irrespective of whether the gestation results in a live birth or a fetal death. This estimate of gestation should be determined by all perinatal factors and assessments such as ultrasound, but not the newborn exam. </w:t>
            </w:r>
            <w:r w:rsidRPr="00B67194">
              <w:rPr>
                <w:rFonts w:ascii="Arial" w:hAnsi="Arial" w:cs="Arial"/>
                <w:bCs/>
                <w:shd w:val="clear" w:color="auto" w:fill="FFFFFF"/>
              </w:rPr>
              <w:lastRenderedPageBreak/>
              <w:t>Ultrasound taken early in pregnancy is preferred (source: American College of Obstetricians and Gynecologists reVITALize Initiative).</w:t>
            </w:r>
          </w:p>
          <w:p w14:paraId="5B6AB474" w14:textId="1B7A535D" w:rsidR="00882369" w:rsidRPr="00B67194" w:rsidRDefault="00882369" w:rsidP="00882369">
            <w:pPr>
              <w:rPr>
                <w:rFonts w:ascii="Arial" w:hAnsi="Arial" w:cs="Arial"/>
              </w:rPr>
            </w:pPr>
          </w:p>
        </w:tc>
      </w:tr>
      <w:tr w:rsidR="00882369" w:rsidRPr="007E38CC" w14:paraId="670754CB" w14:textId="77777777" w:rsidTr="00620952">
        <w:tc>
          <w:tcPr>
            <w:tcW w:w="2778" w:type="dxa"/>
          </w:tcPr>
          <w:p w14:paraId="4F38C836" w14:textId="036B14B3" w:rsidR="00882369" w:rsidRPr="00B67194" w:rsidRDefault="00882369" w:rsidP="00882369">
            <w:pPr>
              <w:rPr>
                <w:rFonts w:ascii="Arial" w:hAnsi="Arial" w:cs="Arial"/>
                <w:bCs/>
              </w:rPr>
            </w:pPr>
            <w:r w:rsidRPr="00B67194">
              <w:rPr>
                <w:rFonts w:ascii="Arial" w:hAnsi="Arial" w:cs="Arial"/>
                <w:bCs/>
              </w:rPr>
              <w:lastRenderedPageBreak/>
              <w:t>Category</w:t>
            </w:r>
          </w:p>
        </w:tc>
        <w:tc>
          <w:tcPr>
            <w:tcW w:w="7387" w:type="dxa"/>
          </w:tcPr>
          <w:p w14:paraId="5065A8BE" w14:textId="5A89DF10" w:rsidR="00882369" w:rsidRPr="003D6643" w:rsidRDefault="00882369" w:rsidP="00882369">
            <w:pPr>
              <w:rPr>
                <w:rFonts w:ascii="Arial" w:hAnsi="Arial" w:cs="Arial"/>
              </w:rPr>
            </w:pPr>
            <w:r w:rsidRPr="003D6643">
              <w:rPr>
                <w:rFonts w:ascii="Arial" w:hAnsi="Arial" w:cs="Arial"/>
                <w:shd w:val="clear" w:color="auto" w:fill="FFFFFF"/>
              </w:rPr>
              <w:t xml:space="preserve">Refer to </w:t>
            </w:r>
            <w:r w:rsidR="003D6643" w:rsidRPr="003D6643">
              <w:rPr>
                <w:rFonts w:ascii="Arial" w:hAnsi="Arial" w:cs="Arial"/>
                <w:color w:val="000000"/>
              </w:rPr>
              <w:t>DSSFinancials</w:t>
            </w:r>
            <w:r w:rsidR="003D6643" w:rsidRPr="003D6643">
              <w:rPr>
                <w:rFonts w:ascii="Arial" w:hAnsi="Arial" w:cs="Arial"/>
                <w:color w:val="808080"/>
              </w:rPr>
              <w:t>.</w:t>
            </w:r>
            <w:r w:rsidR="003D6643" w:rsidRPr="003D6643">
              <w:rPr>
                <w:rFonts w:ascii="Arial" w:hAnsi="Arial" w:cs="Arial"/>
                <w:color w:val="000000"/>
              </w:rPr>
              <w:t>Members</w:t>
            </w:r>
            <w:r w:rsidR="003D6643" w:rsidRPr="003D6643">
              <w:rPr>
                <w:rFonts w:ascii="Arial" w:hAnsi="Arial" w:cs="Arial"/>
                <w:color w:val="808080"/>
              </w:rPr>
              <w:t>.</w:t>
            </w:r>
            <w:r w:rsidR="003D6643" w:rsidRPr="003D6643">
              <w:rPr>
                <w:rFonts w:ascii="Arial" w:hAnsi="Arial" w:cs="Arial"/>
                <w:color w:val="000000"/>
              </w:rPr>
              <w:t>MaternityDetails.Category</w:t>
            </w:r>
          </w:p>
        </w:tc>
      </w:tr>
      <w:tr w:rsidR="00882369" w:rsidRPr="007E38CC" w14:paraId="4D50497E" w14:textId="77777777" w:rsidTr="00620952">
        <w:tc>
          <w:tcPr>
            <w:tcW w:w="2778" w:type="dxa"/>
          </w:tcPr>
          <w:p w14:paraId="1F4CCC6F" w14:textId="01C30B2F" w:rsidR="00882369" w:rsidRPr="00B67194" w:rsidRDefault="00882369" w:rsidP="00882369">
            <w:pPr>
              <w:rPr>
                <w:rFonts w:ascii="Arial" w:hAnsi="Arial" w:cs="Arial"/>
                <w:bCs/>
              </w:rPr>
            </w:pPr>
            <w:r w:rsidRPr="00B67194">
              <w:rPr>
                <w:rFonts w:ascii="Arial" w:hAnsi="Arial" w:cs="Arial"/>
                <w:bCs/>
              </w:rPr>
              <w:t>Delivery Outcome</w:t>
            </w:r>
          </w:p>
        </w:tc>
        <w:tc>
          <w:tcPr>
            <w:tcW w:w="7387" w:type="dxa"/>
          </w:tcPr>
          <w:p w14:paraId="3290AE57" w14:textId="77777777" w:rsidR="00882369" w:rsidRPr="00B67194" w:rsidRDefault="00882369" w:rsidP="00882369">
            <w:pPr>
              <w:rPr>
                <w:rFonts w:ascii="Arial" w:hAnsi="Arial" w:cs="Arial"/>
                <w:shd w:val="clear" w:color="auto" w:fill="FFFFFF"/>
              </w:rPr>
            </w:pPr>
            <w:r w:rsidRPr="00B67194">
              <w:rPr>
                <w:rFonts w:ascii="Arial" w:hAnsi="Arial" w:cs="Arial"/>
                <w:shd w:val="clear" w:color="auto" w:fill="FFFFFF"/>
              </w:rPr>
              <w:t>DSSfinancial.Members.MaternityDetails.DelivOutcome</w:t>
            </w:r>
          </w:p>
          <w:p w14:paraId="604B8C3F" w14:textId="737D1626" w:rsidR="00882369" w:rsidRPr="00B67194" w:rsidRDefault="00882369" w:rsidP="00882369">
            <w:pPr>
              <w:rPr>
                <w:rFonts w:ascii="Arial" w:hAnsi="Arial" w:cs="Arial"/>
              </w:rPr>
            </w:pPr>
            <w:r w:rsidRPr="00B67194">
              <w:rPr>
                <w:rFonts w:ascii="Arial" w:hAnsi="Arial" w:cs="Arial"/>
                <w:bCs/>
                <w:shd w:val="clear" w:color="auto" w:fill="FFFFFF"/>
              </w:rPr>
              <w:t>(Single, Combination, Multiple)</w:t>
            </w:r>
          </w:p>
        </w:tc>
      </w:tr>
      <w:tr w:rsidR="00882369" w:rsidRPr="004A1F3C" w14:paraId="05F74257" w14:textId="77777777" w:rsidTr="00620952">
        <w:tc>
          <w:tcPr>
            <w:tcW w:w="2778" w:type="dxa"/>
          </w:tcPr>
          <w:p w14:paraId="1A72E816" w14:textId="20C798C8" w:rsidR="00882369" w:rsidRPr="00B67194" w:rsidRDefault="00882369" w:rsidP="00882369">
            <w:pPr>
              <w:rPr>
                <w:rFonts w:ascii="Arial" w:hAnsi="Arial" w:cs="Arial"/>
                <w:bCs/>
              </w:rPr>
            </w:pPr>
            <w:r w:rsidRPr="00B67194">
              <w:rPr>
                <w:rFonts w:ascii="Arial" w:hAnsi="Arial" w:cs="Arial"/>
                <w:bCs/>
              </w:rPr>
              <w:t>Program</w:t>
            </w:r>
          </w:p>
        </w:tc>
        <w:tc>
          <w:tcPr>
            <w:tcW w:w="7387" w:type="dxa"/>
          </w:tcPr>
          <w:p w14:paraId="453E66B7" w14:textId="243CF691" w:rsidR="00882369" w:rsidRPr="00B67194" w:rsidRDefault="00882369" w:rsidP="00882369">
            <w:pPr>
              <w:rPr>
                <w:rFonts w:ascii="Arial" w:hAnsi="Arial" w:cs="Arial"/>
              </w:rPr>
            </w:pPr>
            <w:r w:rsidRPr="00B67194">
              <w:rPr>
                <w:rFonts w:ascii="Arial" w:hAnsi="Arial" w:cs="Arial"/>
                <w:bCs/>
              </w:rPr>
              <w:t xml:space="preserve">Member’s Program at the time of delivery. </w:t>
            </w:r>
            <w:r w:rsidRPr="00B67194">
              <w:rPr>
                <w:rFonts w:ascii="Arial" w:hAnsi="Arial" w:cs="Arial"/>
                <w:shd w:val="clear" w:color="auto" w:fill="FFFFFF"/>
              </w:rPr>
              <w:t>DSSfinancial.Members.MaternityDetails.Program</w:t>
            </w:r>
          </w:p>
        </w:tc>
      </w:tr>
      <w:tr w:rsidR="00882369" w:rsidRPr="007E38CC" w14:paraId="0A0491B1" w14:textId="77777777" w:rsidTr="00620952">
        <w:tc>
          <w:tcPr>
            <w:tcW w:w="2778" w:type="dxa"/>
          </w:tcPr>
          <w:p w14:paraId="7BC1C08F" w14:textId="68F35224" w:rsidR="00882369" w:rsidRPr="00882369" w:rsidRDefault="00882369" w:rsidP="00882369">
            <w:pPr>
              <w:rPr>
                <w:rFonts w:ascii="Arial" w:hAnsi="Arial" w:cs="Arial"/>
                <w:bCs/>
              </w:rPr>
            </w:pPr>
            <w:r w:rsidRPr="00882369">
              <w:rPr>
                <w:rFonts w:ascii="Arial" w:hAnsi="Arial" w:cs="Arial"/>
              </w:rPr>
              <w:t>Dual</w:t>
            </w:r>
          </w:p>
        </w:tc>
        <w:tc>
          <w:tcPr>
            <w:tcW w:w="7387" w:type="dxa"/>
          </w:tcPr>
          <w:p w14:paraId="53053665" w14:textId="59A3313A" w:rsidR="00882369" w:rsidRPr="00882369" w:rsidRDefault="00882369" w:rsidP="00882369">
            <w:pPr>
              <w:rPr>
                <w:rFonts w:ascii="Arial" w:hAnsi="Arial" w:cs="Arial"/>
                <w:bCs/>
              </w:rPr>
            </w:pPr>
            <w:r w:rsidRPr="00882369">
              <w:rPr>
                <w:rFonts w:ascii="Arial" w:hAnsi="Arial" w:cs="Arial"/>
              </w:rPr>
              <w:t>Mother’s Medicare Coverage Description</w:t>
            </w:r>
          </w:p>
        </w:tc>
      </w:tr>
      <w:tr w:rsidR="00882369" w:rsidRPr="007E38CC" w14:paraId="52F31B4B" w14:textId="77777777" w:rsidTr="00620952">
        <w:tc>
          <w:tcPr>
            <w:tcW w:w="2778" w:type="dxa"/>
          </w:tcPr>
          <w:p w14:paraId="2C439213" w14:textId="64A46B77" w:rsidR="00882369" w:rsidRPr="00B67194" w:rsidRDefault="00882369" w:rsidP="00882369">
            <w:pPr>
              <w:rPr>
                <w:rFonts w:ascii="Arial" w:hAnsi="Arial" w:cs="Arial"/>
                <w:highlight w:val="magenta"/>
              </w:rPr>
            </w:pPr>
            <w:r w:rsidRPr="00B67194">
              <w:rPr>
                <w:rFonts w:ascii="Arial" w:hAnsi="Arial" w:cs="Arial"/>
              </w:rPr>
              <w:t>TIN</w:t>
            </w:r>
          </w:p>
        </w:tc>
        <w:tc>
          <w:tcPr>
            <w:tcW w:w="7387" w:type="dxa"/>
          </w:tcPr>
          <w:p w14:paraId="3747A78A" w14:textId="12BB9591" w:rsidR="00882369" w:rsidRPr="00B67194" w:rsidRDefault="00882369" w:rsidP="00882369">
            <w:pPr>
              <w:rPr>
                <w:rFonts w:ascii="Arial" w:hAnsi="Arial" w:cs="Arial"/>
                <w:highlight w:val="magenta"/>
              </w:rPr>
            </w:pPr>
            <w:r w:rsidRPr="00B67194">
              <w:rPr>
                <w:rFonts w:ascii="Arial" w:hAnsi="Arial" w:cs="Arial"/>
              </w:rPr>
              <w:t>Populate the TIN at the time of Delivery</w:t>
            </w:r>
          </w:p>
        </w:tc>
      </w:tr>
      <w:tr w:rsidR="00882369" w:rsidRPr="007E38CC" w14:paraId="59E98867" w14:textId="77777777" w:rsidTr="00620952">
        <w:tc>
          <w:tcPr>
            <w:tcW w:w="2778" w:type="dxa"/>
          </w:tcPr>
          <w:p w14:paraId="6C55F456" w14:textId="41658D47" w:rsidR="00882369" w:rsidRPr="00B67194" w:rsidRDefault="00882369" w:rsidP="00882369">
            <w:pPr>
              <w:rPr>
                <w:rFonts w:ascii="Arial" w:hAnsi="Arial" w:cs="Arial"/>
                <w:bCs/>
              </w:rPr>
            </w:pPr>
            <w:r w:rsidRPr="00B67194">
              <w:rPr>
                <w:rFonts w:ascii="Arial" w:hAnsi="Arial" w:cs="Arial"/>
              </w:rPr>
              <w:t>TIN Name</w:t>
            </w:r>
          </w:p>
        </w:tc>
        <w:tc>
          <w:tcPr>
            <w:tcW w:w="7387" w:type="dxa"/>
          </w:tcPr>
          <w:p w14:paraId="388B7A8F" w14:textId="6FE9C012" w:rsidR="00882369" w:rsidRPr="00B67194" w:rsidRDefault="00882369" w:rsidP="00882369">
            <w:pPr>
              <w:rPr>
                <w:rFonts w:ascii="Arial" w:hAnsi="Arial" w:cs="Arial"/>
                <w:bCs/>
              </w:rPr>
            </w:pPr>
            <w:r w:rsidRPr="00B67194">
              <w:rPr>
                <w:rFonts w:ascii="Arial" w:hAnsi="Arial" w:cs="Arial"/>
              </w:rPr>
              <w:t>Populate the TIN Name at the time of Delivery</w:t>
            </w:r>
          </w:p>
        </w:tc>
      </w:tr>
      <w:tr w:rsidR="00882369" w:rsidRPr="007E38CC" w14:paraId="54385D94" w14:textId="77777777" w:rsidTr="00620952">
        <w:tc>
          <w:tcPr>
            <w:tcW w:w="2778" w:type="dxa"/>
          </w:tcPr>
          <w:p w14:paraId="6F22CA0E" w14:textId="757A663A" w:rsidR="00882369" w:rsidRPr="00B67194" w:rsidRDefault="00882369" w:rsidP="00882369">
            <w:pPr>
              <w:rPr>
                <w:rFonts w:ascii="Arial" w:hAnsi="Arial" w:cs="Arial"/>
                <w:bCs/>
              </w:rPr>
            </w:pPr>
            <w:r w:rsidRPr="00B67194">
              <w:rPr>
                <w:rFonts w:ascii="Arial" w:hAnsi="Arial" w:cs="Arial"/>
                <w:bCs/>
              </w:rPr>
              <w:t>Procedure Code</w:t>
            </w:r>
          </w:p>
        </w:tc>
        <w:tc>
          <w:tcPr>
            <w:tcW w:w="7387" w:type="dxa"/>
          </w:tcPr>
          <w:p w14:paraId="24AE77D8" w14:textId="73B0AA4A" w:rsidR="00882369" w:rsidRPr="00B67194" w:rsidRDefault="00882369" w:rsidP="00882369">
            <w:pPr>
              <w:rPr>
                <w:rFonts w:ascii="Arial" w:hAnsi="Arial" w:cs="Arial"/>
                <w:bCs/>
              </w:rPr>
            </w:pPr>
            <w:r w:rsidRPr="00B67194">
              <w:rPr>
                <w:rFonts w:ascii="Arial" w:hAnsi="Arial" w:cs="Arial"/>
                <w:bCs/>
              </w:rPr>
              <w:t>Procedure Code 1 and Description for the visit.</w:t>
            </w:r>
          </w:p>
        </w:tc>
      </w:tr>
      <w:tr w:rsidR="00882369" w:rsidRPr="007E38CC" w14:paraId="580CC2D0" w14:textId="77777777" w:rsidTr="00620952">
        <w:tc>
          <w:tcPr>
            <w:tcW w:w="2778" w:type="dxa"/>
          </w:tcPr>
          <w:p w14:paraId="3938791B" w14:textId="5B81D663" w:rsidR="00882369" w:rsidRPr="00B67194" w:rsidRDefault="00882369" w:rsidP="00882369">
            <w:pPr>
              <w:rPr>
                <w:rFonts w:ascii="Arial" w:hAnsi="Arial" w:cs="Arial"/>
                <w:bCs/>
              </w:rPr>
            </w:pPr>
            <w:r w:rsidRPr="00B67194">
              <w:rPr>
                <w:rFonts w:ascii="Arial" w:hAnsi="Arial" w:cs="Arial"/>
                <w:bCs/>
              </w:rPr>
              <w:t>Diagnosis Code</w:t>
            </w:r>
          </w:p>
        </w:tc>
        <w:tc>
          <w:tcPr>
            <w:tcW w:w="7387" w:type="dxa"/>
          </w:tcPr>
          <w:p w14:paraId="468ADB52" w14:textId="1F0A7766" w:rsidR="00882369" w:rsidRPr="00B67194" w:rsidRDefault="00882369" w:rsidP="00882369">
            <w:pPr>
              <w:rPr>
                <w:rFonts w:ascii="Arial" w:hAnsi="Arial" w:cs="Arial"/>
                <w:bCs/>
              </w:rPr>
            </w:pPr>
            <w:r w:rsidRPr="00B67194">
              <w:rPr>
                <w:rFonts w:ascii="Arial" w:hAnsi="Arial" w:cs="Arial"/>
                <w:bCs/>
              </w:rPr>
              <w:t>Diagnosis Code 1 and Description</w:t>
            </w:r>
          </w:p>
        </w:tc>
      </w:tr>
      <w:tr w:rsidR="00882369" w:rsidRPr="007E38CC" w14:paraId="3F69CA8B" w14:textId="77777777" w:rsidTr="00620952">
        <w:tc>
          <w:tcPr>
            <w:tcW w:w="2778" w:type="dxa"/>
          </w:tcPr>
          <w:p w14:paraId="265E57BD" w14:textId="68DEE391" w:rsidR="00882369" w:rsidRPr="00B67194" w:rsidRDefault="00882369" w:rsidP="00882369">
            <w:pPr>
              <w:rPr>
                <w:rFonts w:ascii="Arial" w:hAnsi="Arial" w:cs="Arial"/>
                <w:bCs/>
              </w:rPr>
            </w:pPr>
            <w:r w:rsidRPr="00B67194">
              <w:rPr>
                <w:rFonts w:ascii="Arial" w:hAnsi="Arial" w:cs="Arial"/>
                <w:bCs/>
              </w:rPr>
              <w:t>Numerator</w:t>
            </w:r>
            <w:r>
              <w:rPr>
                <w:rFonts w:ascii="Arial" w:hAnsi="Arial" w:cs="Arial"/>
                <w:bCs/>
              </w:rPr>
              <w:t xml:space="preserve"> </w:t>
            </w:r>
            <w:r w:rsidRPr="00B67194">
              <w:rPr>
                <w:rFonts w:ascii="Arial" w:hAnsi="Arial" w:cs="Arial"/>
                <w:bCs/>
              </w:rPr>
              <w:t>Flag (Y/N)</w:t>
            </w:r>
          </w:p>
        </w:tc>
        <w:tc>
          <w:tcPr>
            <w:tcW w:w="7387" w:type="dxa"/>
          </w:tcPr>
          <w:p w14:paraId="0C58A2CA" w14:textId="2CBCA86C" w:rsidR="00882369" w:rsidRPr="00B67194" w:rsidRDefault="00882369" w:rsidP="00882369">
            <w:pPr>
              <w:rPr>
                <w:rFonts w:ascii="Arial" w:hAnsi="Arial" w:cs="Arial"/>
                <w:bCs/>
              </w:rPr>
            </w:pPr>
            <w:r w:rsidRPr="00B67194">
              <w:rPr>
                <w:rFonts w:ascii="Arial" w:hAnsi="Arial" w:cs="Arial"/>
                <w:bCs/>
              </w:rPr>
              <w:t>If the ICD10 diagnosis/procedure code (as evaluated in all ICD10 diagnosis/procedure code fields) is listed in the Low Birth Weight delivery code set, then flag = Y.  Otherwise, flag = N</w:t>
            </w:r>
          </w:p>
        </w:tc>
      </w:tr>
      <w:tr w:rsidR="00882369" w:rsidRPr="007E38CC" w14:paraId="5B44EEA1" w14:textId="77777777" w:rsidTr="00620952">
        <w:tc>
          <w:tcPr>
            <w:tcW w:w="2778" w:type="dxa"/>
          </w:tcPr>
          <w:p w14:paraId="49A9DD3E" w14:textId="5C960C34" w:rsidR="00882369" w:rsidRPr="00B67194" w:rsidRDefault="00882369" w:rsidP="00882369">
            <w:pPr>
              <w:rPr>
                <w:rFonts w:ascii="Arial" w:hAnsi="Arial" w:cs="Arial"/>
                <w:bCs/>
                <w:strike/>
              </w:rPr>
            </w:pPr>
            <w:r w:rsidRPr="00B67194">
              <w:rPr>
                <w:rFonts w:ascii="Arial" w:hAnsi="Arial" w:cs="Arial"/>
              </w:rPr>
              <w:t>Baby Member ID</w:t>
            </w:r>
          </w:p>
        </w:tc>
        <w:tc>
          <w:tcPr>
            <w:tcW w:w="7387" w:type="dxa"/>
          </w:tcPr>
          <w:p w14:paraId="149961AD" w14:textId="035EFFFC" w:rsidR="00882369" w:rsidRPr="00B67194" w:rsidRDefault="00882369" w:rsidP="00882369">
            <w:pPr>
              <w:rPr>
                <w:rFonts w:ascii="Arial" w:hAnsi="Arial" w:cs="Arial"/>
                <w:strike/>
              </w:rPr>
            </w:pPr>
            <w:r w:rsidRPr="00B67194">
              <w:rPr>
                <w:rFonts w:ascii="Arial" w:hAnsi="Arial" w:cs="Arial"/>
              </w:rPr>
              <w:t>ASO.Member.MaternityNICUDetail_Member_ID – matching back to the mother on the HOH ID to get the baby data</w:t>
            </w:r>
          </w:p>
        </w:tc>
      </w:tr>
      <w:tr w:rsidR="00882369" w:rsidRPr="007E38CC" w14:paraId="34B3C510" w14:textId="77777777" w:rsidTr="00620952">
        <w:tc>
          <w:tcPr>
            <w:tcW w:w="2778" w:type="dxa"/>
          </w:tcPr>
          <w:p w14:paraId="7E838CF2" w14:textId="6E8F18E5" w:rsidR="00882369" w:rsidRPr="00B67194" w:rsidRDefault="00882369" w:rsidP="00882369">
            <w:pPr>
              <w:rPr>
                <w:rFonts w:ascii="Arial" w:hAnsi="Arial" w:cs="Arial"/>
                <w:bCs/>
              </w:rPr>
            </w:pPr>
            <w:r w:rsidRPr="00B67194">
              <w:rPr>
                <w:rFonts w:ascii="Arial" w:hAnsi="Arial" w:cs="Arial"/>
              </w:rPr>
              <w:t>Baby Birth Date</w:t>
            </w:r>
          </w:p>
        </w:tc>
        <w:tc>
          <w:tcPr>
            <w:tcW w:w="7387" w:type="dxa"/>
          </w:tcPr>
          <w:p w14:paraId="17C326CA" w14:textId="02BB0BCC" w:rsidR="00882369" w:rsidRPr="00B67194" w:rsidRDefault="00882369" w:rsidP="00882369">
            <w:pPr>
              <w:rPr>
                <w:rFonts w:ascii="Arial" w:hAnsi="Arial" w:cs="Arial"/>
                <w:bCs/>
              </w:rPr>
            </w:pPr>
            <w:r w:rsidRPr="00B67194">
              <w:rPr>
                <w:rFonts w:ascii="Arial" w:hAnsi="Arial" w:cs="Arial"/>
              </w:rPr>
              <w:t>ASO.Member.MaternityNICUDetail_Member_Birth_Date – matching back to the mother on the HOH ID to get the baby data</w:t>
            </w:r>
          </w:p>
        </w:tc>
      </w:tr>
      <w:tr w:rsidR="00187E7F" w:rsidRPr="007E38CC" w14:paraId="37250132" w14:textId="77777777" w:rsidTr="00620952">
        <w:tc>
          <w:tcPr>
            <w:tcW w:w="2778" w:type="dxa"/>
          </w:tcPr>
          <w:p w14:paraId="634F70FD" w14:textId="6CB320F0" w:rsidR="00187E7F" w:rsidRPr="00B67194" w:rsidRDefault="00187E7F" w:rsidP="00187E7F">
            <w:pPr>
              <w:rPr>
                <w:rFonts w:ascii="Arial" w:hAnsi="Arial" w:cs="Arial"/>
              </w:rPr>
            </w:pPr>
            <w:r w:rsidRPr="00B67194">
              <w:rPr>
                <w:rFonts w:ascii="Arial" w:hAnsi="Arial" w:cs="Arial"/>
              </w:rPr>
              <w:t xml:space="preserve">Baby </w:t>
            </w:r>
            <w:r>
              <w:rPr>
                <w:rFonts w:ascii="Arial" w:hAnsi="Arial" w:cs="Arial"/>
              </w:rPr>
              <w:t>Gender</w:t>
            </w:r>
          </w:p>
        </w:tc>
        <w:tc>
          <w:tcPr>
            <w:tcW w:w="7387" w:type="dxa"/>
          </w:tcPr>
          <w:p w14:paraId="79AE84AE" w14:textId="4215178D" w:rsidR="00187E7F" w:rsidRPr="00B67194" w:rsidRDefault="00187E7F" w:rsidP="00187E7F">
            <w:pPr>
              <w:rPr>
                <w:rFonts w:ascii="Arial" w:hAnsi="Arial" w:cs="Arial"/>
              </w:rPr>
            </w:pPr>
            <w:r w:rsidRPr="00B67194">
              <w:rPr>
                <w:rFonts w:ascii="Arial" w:hAnsi="Arial" w:cs="Arial"/>
              </w:rPr>
              <w:t>ASO.Member.MaternityNICUDetail_Member_</w:t>
            </w:r>
            <w:r>
              <w:rPr>
                <w:rFonts w:ascii="Arial" w:hAnsi="Arial" w:cs="Arial"/>
              </w:rPr>
              <w:t>Gender</w:t>
            </w:r>
            <w:r w:rsidRPr="00B67194">
              <w:rPr>
                <w:rFonts w:ascii="Arial" w:hAnsi="Arial" w:cs="Arial"/>
              </w:rPr>
              <w:t xml:space="preserve"> – matching back to the mother on the HOH ID to get the baby data</w:t>
            </w:r>
          </w:p>
        </w:tc>
      </w:tr>
      <w:tr w:rsidR="00187E7F" w:rsidRPr="007E38CC" w14:paraId="0169F912" w14:textId="77777777" w:rsidTr="00620952">
        <w:tc>
          <w:tcPr>
            <w:tcW w:w="2778" w:type="dxa"/>
          </w:tcPr>
          <w:p w14:paraId="24B82418" w14:textId="5CC0354C" w:rsidR="00187E7F" w:rsidRPr="00B67194" w:rsidRDefault="00187E7F" w:rsidP="00187E7F">
            <w:pPr>
              <w:rPr>
                <w:rFonts w:ascii="Arial" w:hAnsi="Arial" w:cs="Arial"/>
              </w:rPr>
            </w:pPr>
            <w:r w:rsidRPr="00B67194">
              <w:rPr>
                <w:rFonts w:ascii="Arial" w:hAnsi="Arial" w:cs="Arial"/>
              </w:rPr>
              <w:t>Baby Race</w:t>
            </w:r>
          </w:p>
        </w:tc>
        <w:tc>
          <w:tcPr>
            <w:tcW w:w="7387" w:type="dxa"/>
          </w:tcPr>
          <w:p w14:paraId="474D740D" w14:textId="54C99A8C" w:rsidR="00187E7F" w:rsidRPr="00B67194" w:rsidRDefault="00187E7F" w:rsidP="00187E7F">
            <w:pPr>
              <w:rPr>
                <w:rFonts w:ascii="Arial" w:hAnsi="Arial" w:cs="Arial"/>
              </w:rPr>
            </w:pPr>
            <w:r w:rsidRPr="00B67194">
              <w:rPr>
                <w:rFonts w:ascii="Arial" w:hAnsi="Arial" w:cs="Arial"/>
              </w:rPr>
              <w:t>ASO.Member.MaternityNICUDetail.Member_DSS_Race – matching back to the mother on the HOH ID to get the baby data</w:t>
            </w:r>
          </w:p>
        </w:tc>
      </w:tr>
      <w:tr w:rsidR="00187E7F" w:rsidRPr="007E38CC" w14:paraId="60C7E1CF" w14:textId="77777777" w:rsidTr="00620952">
        <w:tc>
          <w:tcPr>
            <w:tcW w:w="2778" w:type="dxa"/>
          </w:tcPr>
          <w:p w14:paraId="40DB7B51" w14:textId="553AD9F4" w:rsidR="00187E7F" w:rsidRPr="00B67194" w:rsidRDefault="00187E7F" w:rsidP="00187E7F">
            <w:pPr>
              <w:rPr>
                <w:rFonts w:ascii="Arial" w:hAnsi="Arial" w:cs="Arial"/>
              </w:rPr>
            </w:pPr>
            <w:r w:rsidRPr="00B67194">
              <w:rPr>
                <w:rFonts w:ascii="Arial" w:hAnsi="Arial" w:cs="Arial"/>
              </w:rPr>
              <w:t>Medicare Coverage</w:t>
            </w:r>
          </w:p>
        </w:tc>
        <w:tc>
          <w:tcPr>
            <w:tcW w:w="7387" w:type="dxa"/>
          </w:tcPr>
          <w:p w14:paraId="3F1697BC" w14:textId="4DC85176" w:rsidR="00187E7F" w:rsidRPr="00B67194" w:rsidRDefault="00187E7F" w:rsidP="00187E7F">
            <w:pPr>
              <w:rPr>
                <w:rFonts w:ascii="Arial" w:hAnsi="Arial" w:cs="Arial"/>
              </w:rPr>
            </w:pPr>
            <w:r w:rsidRPr="00B67194">
              <w:rPr>
                <w:rFonts w:ascii="Arial" w:hAnsi="Arial" w:cs="Arial"/>
              </w:rPr>
              <w:t>Mother’s Medicare Coverage Description</w:t>
            </w:r>
          </w:p>
        </w:tc>
      </w:tr>
      <w:tr w:rsidR="00187E7F" w:rsidRPr="007E38CC" w14:paraId="185DF4E2" w14:textId="77777777" w:rsidTr="00620952">
        <w:tc>
          <w:tcPr>
            <w:tcW w:w="2778" w:type="dxa"/>
          </w:tcPr>
          <w:p w14:paraId="5CA148D7" w14:textId="18EA0452" w:rsidR="00187E7F" w:rsidRPr="00B67194" w:rsidRDefault="00187E7F" w:rsidP="00187E7F">
            <w:pPr>
              <w:rPr>
                <w:rFonts w:ascii="Arial" w:hAnsi="Arial" w:cs="Arial"/>
                <w:bCs/>
              </w:rPr>
            </w:pPr>
            <w:r w:rsidRPr="00B67194">
              <w:rPr>
                <w:rFonts w:ascii="Arial" w:hAnsi="Arial" w:cs="Arial"/>
              </w:rPr>
              <w:t>TPL (Y/N)</w:t>
            </w:r>
          </w:p>
        </w:tc>
        <w:tc>
          <w:tcPr>
            <w:tcW w:w="7387" w:type="dxa"/>
          </w:tcPr>
          <w:p w14:paraId="64B47935" w14:textId="77777777" w:rsidR="00187E7F" w:rsidRPr="00B67194" w:rsidRDefault="00187E7F" w:rsidP="00187E7F">
            <w:pPr>
              <w:rPr>
                <w:rStyle w:val="CommentReference"/>
                <w:rFonts w:ascii="Arial" w:hAnsi="Arial" w:cs="Arial"/>
                <w:sz w:val="24"/>
                <w:szCs w:val="24"/>
              </w:rPr>
            </w:pPr>
            <w:r w:rsidRPr="00B67194">
              <w:rPr>
                <w:rFonts w:ascii="Arial" w:hAnsi="Arial" w:cs="Arial"/>
              </w:rPr>
              <w:t xml:space="preserve">This is the Mother’s TPL , </w:t>
            </w:r>
            <w:r w:rsidRPr="00B67194">
              <w:rPr>
                <w:rStyle w:val="CommentReference"/>
                <w:rFonts w:ascii="Arial" w:hAnsi="Arial" w:cs="Arial"/>
                <w:sz w:val="24"/>
                <w:szCs w:val="24"/>
              </w:rPr>
              <w:t>Display a Y = the member had TPL during the pregnancy period or N = the member did not have TPL during the pregnancy period.</w:t>
            </w:r>
          </w:p>
          <w:p w14:paraId="6EF717EE" w14:textId="6EFB2C47" w:rsidR="00187E7F" w:rsidRPr="00B67194" w:rsidRDefault="00187E7F" w:rsidP="00187E7F">
            <w:pPr>
              <w:rPr>
                <w:rFonts w:ascii="Arial" w:hAnsi="Arial" w:cs="Arial"/>
                <w:bCs/>
              </w:rPr>
            </w:pPr>
          </w:p>
        </w:tc>
      </w:tr>
      <w:tr w:rsidR="00187E7F" w:rsidRPr="007E38CC" w14:paraId="0D6EFC29" w14:textId="77777777" w:rsidTr="00620952">
        <w:tc>
          <w:tcPr>
            <w:tcW w:w="2778" w:type="dxa"/>
          </w:tcPr>
          <w:p w14:paraId="4F1D39DE" w14:textId="3E79FCAA" w:rsidR="00187E7F" w:rsidRPr="00B67194" w:rsidRDefault="00187E7F" w:rsidP="00187E7F">
            <w:pPr>
              <w:rPr>
                <w:rFonts w:ascii="Arial" w:hAnsi="Arial" w:cs="Arial"/>
                <w:bCs/>
              </w:rPr>
            </w:pPr>
            <w:r w:rsidRPr="00B67194">
              <w:rPr>
                <w:rFonts w:ascii="Arial" w:hAnsi="Arial" w:cs="Arial"/>
                <w:bCs/>
              </w:rPr>
              <w:t>LWB ICN/Line</w:t>
            </w:r>
            <w:r>
              <w:rPr>
                <w:rFonts w:ascii="Arial" w:hAnsi="Arial" w:cs="Arial"/>
                <w:bCs/>
              </w:rPr>
              <w:t xml:space="preserve"> </w:t>
            </w:r>
            <w:r w:rsidRPr="00B67194">
              <w:rPr>
                <w:rFonts w:ascii="Arial" w:hAnsi="Arial" w:cs="Arial"/>
                <w:bCs/>
              </w:rPr>
              <w:t>Number</w:t>
            </w:r>
          </w:p>
        </w:tc>
        <w:tc>
          <w:tcPr>
            <w:tcW w:w="7387" w:type="dxa"/>
          </w:tcPr>
          <w:p w14:paraId="1E0487AD" w14:textId="77777777" w:rsidR="00187E7F" w:rsidRPr="00B67194" w:rsidRDefault="00187E7F" w:rsidP="00187E7F">
            <w:pPr>
              <w:pStyle w:val="CommentText"/>
              <w:rPr>
                <w:rStyle w:val="CommentReference"/>
                <w:rFonts w:ascii="Arial" w:hAnsi="Arial" w:cs="Arial"/>
                <w:sz w:val="24"/>
                <w:szCs w:val="24"/>
              </w:rPr>
            </w:pPr>
            <w:r w:rsidRPr="00B67194">
              <w:rPr>
                <w:rStyle w:val="CommentReference"/>
                <w:rFonts w:ascii="Arial" w:hAnsi="Arial" w:cs="Arial"/>
                <w:sz w:val="24"/>
                <w:szCs w:val="24"/>
              </w:rPr>
              <w:t>LBW ICN/Line number for the members flagged as numerator compliant if different than the claim for the denominator.</w:t>
            </w:r>
          </w:p>
          <w:p w14:paraId="2F41E15A" w14:textId="7FE369A6" w:rsidR="00187E7F" w:rsidRPr="00B67194" w:rsidRDefault="00187E7F" w:rsidP="00187E7F">
            <w:pPr>
              <w:rPr>
                <w:rFonts w:ascii="Arial" w:hAnsi="Arial" w:cs="Arial"/>
                <w:bCs/>
              </w:rPr>
            </w:pPr>
          </w:p>
        </w:tc>
      </w:tr>
      <w:tr w:rsidR="00187E7F" w:rsidRPr="007E38CC" w14:paraId="214C85EC" w14:textId="77777777" w:rsidTr="00620952">
        <w:tc>
          <w:tcPr>
            <w:tcW w:w="2778" w:type="dxa"/>
          </w:tcPr>
          <w:p w14:paraId="6184E616" w14:textId="637FF229" w:rsidR="00187E7F" w:rsidRPr="00B67194" w:rsidRDefault="00187E7F" w:rsidP="00187E7F">
            <w:pPr>
              <w:rPr>
                <w:rFonts w:ascii="Arial" w:hAnsi="Arial" w:cs="Arial"/>
                <w:bCs/>
              </w:rPr>
            </w:pPr>
            <w:r w:rsidRPr="00B67194">
              <w:rPr>
                <w:rFonts w:ascii="Arial" w:hAnsi="Arial" w:cs="Arial"/>
                <w:bCs/>
              </w:rPr>
              <w:t>LBW Diagnosis/ Procedure</w:t>
            </w:r>
            <w:r>
              <w:rPr>
                <w:rFonts w:ascii="Arial" w:hAnsi="Arial" w:cs="Arial"/>
                <w:bCs/>
              </w:rPr>
              <w:t xml:space="preserve"> </w:t>
            </w:r>
            <w:r w:rsidRPr="00B67194">
              <w:rPr>
                <w:rFonts w:ascii="Arial" w:hAnsi="Arial" w:cs="Arial"/>
                <w:bCs/>
              </w:rPr>
              <w:t>Code</w:t>
            </w:r>
          </w:p>
        </w:tc>
        <w:tc>
          <w:tcPr>
            <w:tcW w:w="7387" w:type="dxa"/>
          </w:tcPr>
          <w:p w14:paraId="2AA6FE8B" w14:textId="77777777" w:rsidR="00187E7F" w:rsidRPr="00B67194" w:rsidRDefault="00187E7F" w:rsidP="00187E7F">
            <w:pPr>
              <w:pStyle w:val="CommentText"/>
              <w:rPr>
                <w:rStyle w:val="CommentReference"/>
                <w:rFonts w:ascii="Arial" w:hAnsi="Arial" w:cs="Arial"/>
                <w:sz w:val="24"/>
                <w:szCs w:val="24"/>
              </w:rPr>
            </w:pPr>
            <w:r w:rsidRPr="00B67194">
              <w:rPr>
                <w:rStyle w:val="CommentReference"/>
                <w:rFonts w:ascii="Arial" w:hAnsi="Arial" w:cs="Arial"/>
                <w:sz w:val="24"/>
                <w:szCs w:val="24"/>
              </w:rPr>
              <w:t>LBW Diagnosis code/Procedure code for the members flagged as numerator compliant.</w:t>
            </w:r>
          </w:p>
          <w:p w14:paraId="427BC54A" w14:textId="1414524B" w:rsidR="00187E7F" w:rsidRPr="00B67194" w:rsidRDefault="00187E7F" w:rsidP="00187E7F">
            <w:pPr>
              <w:rPr>
                <w:rFonts w:ascii="Arial" w:hAnsi="Arial" w:cs="Arial"/>
              </w:rPr>
            </w:pPr>
          </w:p>
        </w:tc>
      </w:tr>
    </w:tbl>
    <w:p w14:paraId="2F7E823C" w14:textId="77777777" w:rsidR="003A5004" w:rsidRDefault="003A5004" w:rsidP="00DF2599"/>
    <w:p w14:paraId="13C5AAE5" w14:textId="77777777" w:rsidR="00586497" w:rsidRDefault="00586497" w:rsidP="00DF2599"/>
    <w:p w14:paraId="42E024C4" w14:textId="77777777" w:rsidR="00586497" w:rsidRDefault="00586497" w:rsidP="00DF2599"/>
    <w:p w14:paraId="13C22F52" w14:textId="77777777" w:rsidR="00586497" w:rsidRDefault="00586497" w:rsidP="00DF2599"/>
    <w:p w14:paraId="1C7514C3" w14:textId="77777777" w:rsidR="00586497" w:rsidRDefault="00586497" w:rsidP="00DF2599"/>
    <w:p w14:paraId="0544ECCE" w14:textId="350F856D" w:rsidR="000416C1" w:rsidRPr="007E38CC" w:rsidRDefault="000416C1" w:rsidP="00C6053C">
      <w:pPr>
        <w:pStyle w:val="StyleHeading1BottomSinglesolidlineGray-5015ptLin"/>
        <w:rPr>
          <w:rFonts w:cs="Arial"/>
          <w:color w:val="7A0019"/>
          <w:szCs w:val="28"/>
        </w:rPr>
      </w:pPr>
      <w:r w:rsidRPr="007E38CC">
        <w:rPr>
          <w:rFonts w:cs="Arial"/>
          <w:color w:val="7A0019"/>
          <w:szCs w:val="28"/>
        </w:rPr>
        <w:lastRenderedPageBreak/>
        <w:t>4.0 Delivery</w:t>
      </w:r>
    </w:p>
    <w:p w14:paraId="326C0340" w14:textId="64DECD50" w:rsidR="000416C1" w:rsidRPr="007E38CC" w:rsidRDefault="000416C1" w:rsidP="000416C1">
      <w:pPr>
        <w:pStyle w:val="Heading2"/>
        <w:rPr>
          <w:szCs w:val="24"/>
        </w:rPr>
      </w:pPr>
      <w:bookmarkStart w:id="9" w:name="_Toc535309288"/>
      <w:bookmarkStart w:id="10" w:name="_Hlk129086685"/>
      <w:r w:rsidRPr="007E38CC">
        <w:rPr>
          <w:szCs w:val="24"/>
        </w:rPr>
        <w:t>4</w:t>
      </w:r>
      <w:bookmarkStart w:id="11" w:name="_Hlk129087550"/>
      <w:r w:rsidRPr="007E38CC">
        <w:rPr>
          <w:szCs w:val="24"/>
        </w:rPr>
        <w:t xml:space="preserve">.1 </w:t>
      </w:r>
      <w:r w:rsidR="00BE680C" w:rsidRPr="007E38CC">
        <w:rPr>
          <w:szCs w:val="24"/>
        </w:rPr>
        <w:t>Report</w:t>
      </w:r>
      <w:r w:rsidRPr="007E38CC">
        <w:rPr>
          <w:szCs w:val="24"/>
        </w:rPr>
        <w:t xml:space="preserve"> users</w:t>
      </w:r>
      <w:bookmarkEnd w:id="9"/>
    </w:p>
    <w:p w14:paraId="59206C2B" w14:textId="51BEE905" w:rsidR="000F1526" w:rsidRPr="007E38CC" w:rsidRDefault="005A5E13" w:rsidP="0051262F">
      <w:pPr>
        <w:pStyle w:val="ListParagraph"/>
        <w:numPr>
          <w:ilvl w:val="0"/>
          <w:numId w:val="10"/>
        </w:numPr>
        <w:rPr>
          <w:rFonts w:ascii="Arial" w:hAnsi="Arial" w:cs="Arial"/>
          <w:sz w:val="24"/>
          <w:szCs w:val="24"/>
        </w:rPr>
      </w:pPr>
      <w:r w:rsidRPr="007E38CC">
        <w:rPr>
          <w:rFonts w:ascii="Arial" w:hAnsi="Arial" w:cs="Arial"/>
          <w:sz w:val="24"/>
          <w:szCs w:val="24"/>
        </w:rPr>
        <w:t>Director, Population Health Management</w:t>
      </w:r>
    </w:p>
    <w:p w14:paraId="7E4F11A8" w14:textId="03C80942" w:rsidR="000F1526" w:rsidRPr="007E38CC" w:rsidRDefault="005A5E13" w:rsidP="0051262F">
      <w:pPr>
        <w:pStyle w:val="ListParagraph"/>
        <w:numPr>
          <w:ilvl w:val="0"/>
          <w:numId w:val="10"/>
        </w:numPr>
        <w:rPr>
          <w:rFonts w:ascii="Arial" w:hAnsi="Arial" w:cs="Arial"/>
          <w:sz w:val="24"/>
          <w:szCs w:val="24"/>
        </w:rPr>
      </w:pPr>
      <w:r w:rsidRPr="007E38CC">
        <w:rPr>
          <w:rFonts w:ascii="Arial" w:hAnsi="Arial" w:cs="Arial"/>
          <w:sz w:val="24"/>
          <w:szCs w:val="24"/>
        </w:rPr>
        <w:t>VP, Population Health Management</w:t>
      </w:r>
    </w:p>
    <w:p w14:paraId="2C17E2E6" w14:textId="528AB659" w:rsidR="0051262F" w:rsidRPr="007E38CC" w:rsidRDefault="0051262F" w:rsidP="0051262F">
      <w:pPr>
        <w:pStyle w:val="ListParagraph"/>
        <w:numPr>
          <w:ilvl w:val="0"/>
          <w:numId w:val="10"/>
        </w:numPr>
        <w:rPr>
          <w:rFonts w:ascii="Arial" w:hAnsi="Arial" w:cs="Arial"/>
          <w:sz w:val="24"/>
          <w:szCs w:val="24"/>
        </w:rPr>
      </w:pPr>
      <w:r w:rsidRPr="007E38CC">
        <w:rPr>
          <w:rFonts w:ascii="Arial" w:hAnsi="Arial" w:cs="Arial"/>
          <w:sz w:val="24"/>
          <w:szCs w:val="24"/>
        </w:rPr>
        <w:t>Sr. VP, Population Health Mgt. &amp; CMO</w:t>
      </w:r>
    </w:p>
    <w:p w14:paraId="7134B468" w14:textId="55AEA85A" w:rsidR="005A5E13" w:rsidRPr="007E38CC" w:rsidRDefault="005A5E13" w:rsidP="0051262F">
      <w:pPr>
        <w:pStyle w:val="ListParagraph"/>
        <w:numPr>
          <w:ilvl w:val="0"/>
          <w:numId w:val="10"/>
        </w:numPr>
        <w:rPr>
          <w:rFonts w:ascii="Arial" w:hAnsi="Arial" w:cs="Arial"/>
          <w:sz w:val="24"/>
          <w:szCs w:val="24"/>
        </w:rPr>
      </w:pPr>
      <w:r w:rsidRPr="007E38CC">
        <w:rPr>
          <w:rFonts w:ascii="Arial" w:hAnsi="Arial" w:cs="Arial"/>
          <w:sz w:val="24"/>
          <w:szCs w:val="24"/>
        </w:rPr>
        <w:t>DSS</w:t>
      </w:r>
    </w:p>
    <w:p w14:paraId="58D78DF7" w14:textId="7FEAD43B" w:rsidR="000416C1" w:rsidRPr="007E38CC" w:rsidRDefault="000416C1" w:rsidP="000416C1">
      <w:pPr>
        <w:pStyle w:val="Heading2"/>
        <w:rPr>
          <w:szCs w:val="24"/>
        </w:rPr>
      </w:pPr>
      <w:bookmarkStart w:id="12" w:name="_Toc535309289"/>
      <w:r w:rsidRPr="007E38CC">
        <w:rPr>
          <w:szCs w:val="24"/>
        </w:rPr>
        <w:t xml:space="preserve">4.2 </w:t>
      </w:r>
      <w:r w:rsidR="00BE680C" w:rsidRPr="007E38CC">
        <w:rPr>
          <w:szCs w:val="24"/>
        </w:rPr>
        <w:t>R</w:t>
      </w:r>
      <w:r w:rsidRPr="007E38CC">
        <w:rPr>
          <w:szCs w:val="24"/>
        </w:rPr>
        <w:t>eport schedule</w:t>
      </w:r>
      <w:r w:rsidR="00BE680C" w:rsidRPr="007E38CC">
        <w:rPr>
          <w:szCs w:val="24"/>
        </w:rPr>
        <w:t xml:space="preserve"> or refresh frequency</w:t>
      </w:r>
      <w:bookmarkEnd w:id="12"/>
    </w:p>
    <w:p w14:paraId="606E2DA5" w14:textId="2E9685F9" w:rsidR="000416C1" w:rsidRPr="007E38CC" w:rsidRDefault="000F1526" w:rsidP="00791C31">
      <w:pPr>
        <w:pStyle w:val="ListParagraph"/>
        <w:numPr>
          <w:ilvl w:val="0"/>
          <w:numId w:val="17"/>
        </w:numPr>
        <w:rPr>
          <w:rFonts w:ascii="Arial" w:hAnsi="Arial" w:cs="Arial"/>
          <w:sz w:val="24"/>
          <w:szCs w:val="24"/>
        </w:rPr>
      </w:pPr>
      <w:r w:rsidRPr="007E38CC">
        <w:rPr>
          <w:rFonts w:ascii="Arial" w:hAnsi="Arial" w:cs="Arial"/>
          <w:sz w:val="24"/>
          <w:szCs w:val="24"/>
        </w:rPr>
        <w:t>N/A – One time request</w:t>
      </w:r>
      <w:r w:rsidR="000416C1" w:rsidRPr="007E38CC">
        <w:rPr>
          <w:rFonts w:ascii="Arial" w:hAnsi="Arial" w:cs="Arial"/>
          <w:sz w:val="24"/>
          <w:szCs w:val="24"/>
        </w:rPr>
        <w:t xml:space="preserve"> </w:t>
      </w:r>
    </w:p>
    <w:p w14:paraId="7DDA08E0" w14:textId="353C498F" w:rsidR="000416C1" w:rsidRPr="007E38CC" w:rsidRDefault="000416C1" w:rsidP="000416C1">
      <w:pPr>
        <w:pStyle w:val="Heading2"/>
        <w:rPr>
          <w:szCs w:val="24"/>
        </w:rPr>
      </w:pPr>
      <w:bookmarkStart w:id="13" w:name="_Toc535309290"/>
      <w:r w:rsidRPr="007E38CC">
        <w:rPr>
          <w:szCs w:val="24"/>
        </w:rPr>
        <w:t xml:space="preserve">4.3 </w:t>
      </w:r>
      <w:r w:rsidR="00BE680C" w:rsidRPr="007E38CC">
        <w:rPr>
          <w:szCs w:val="24"/>
        </w:rPr>
        <w:t>Report</w:t>
      </w:r>
      <w:r w:rsidRPr="007E38CC">
        <w:rPr>
          <w:szCs w:val="24"/>
        </w:rPr>
        <w:t xml:space="preserve"> delivery format</w:t>
      </w:r>
      <w:bookmarkEnd w:id="13"/>
    </w:p>
    <w:p w14:paraId="62CD74CC" w14:textId="580723F9" w:rsidR="00A93F0A" w:rsidRPr="007E38CC" w:rsidRDefault="000F1526" w:rsidP="0051262F">
      <w:pPr>
        <w:pStyle w:val="ListParagraph"/>
        <w:numPr>
          <w:ilvl w:val="0"/>
          <w:numId w:val="11"/>
        </w:numPr>
        <w:rPr>
          <w:rFonts w:ascii="Arial" w:hAnsi="Arial" w:cs="Arial"/>
          <w:sz w:val="24"/>
          <w:szCs w:val="24"/>
        </w:rPr>
      </w:pPr>
      <w:r w:rsidRPr="007E38CC">
        <w:rPr>
          <w:rFonts w:ascii="Arial" w:hAnsi="Arial" w:cs="Arial"/>
          <w:sz w:val="24"/>
          <w:szCs w:val="24"/>
        </w:rPr>
        <w:t xml:space="preserve">Format - </w:t>
      </w:r>
      <w:r w:rsidR="000416C1" w:rsidRPr="007E38CC">
        <w:rPr>
          <w:rFonts w:ascii="Arial" w:hAnsi="Arial" w:cs="Arial"/>
          <w:sz w:val="24"/>
          <w:szCs w:val="24"/>
        </w:rPr>
        <w:t>Excel</w:t>
      </w:r>
    </w:p>
    <w:p w14:paraId="309375D5" w14:textId="19379583" w:rsidR="000416C1" w:rsidRPr="007E38CC" w:rsidRDefault="000F1526" w:rsidP="0051262F">
      <w:pPr>
        <w:pStyle w:val="ListParagraph"/>
        <w:numPr>
          <w:ilvl w:val="0"/>
          <w:numId w:val="11"/>
        </w:numPr>
        <w:rPr>
          <w:rFonts w:ascii="Arial" w:hAnsi="Arial" w:cs="Arial"/>
          <w:sz w:val="24"/>
          <w:szCs w:val="24"/>
        </w:rPr>
      </w:pPr>
      <w:r w:rsidRPr="007E38CC">
        <w:rPr>
          <w:rFonts w:ascii="Arial" w:hAnsi="Arial" w:cs="Arial"/>
          <w:sz w:val="24"/>
          <w:szCs w:val="24"/>
        </w:rPr>
        <w:t xml:space="preserve">Delivery - </w:t>
      </w:r>
      <w:r w:rsidR="000416C1" w:rsidRPr="007E38CC">
        <w:rPr>
          <w:rFonts w:ascii="Arial" w:hAnsi="Arial" w:cs="Arial"/>
          <w:sz w:val="24"/>
          <w:szCs w:val="24"/>
        </w:rPr>
        <w:t>Email</w:t>
      </w:r>
    </w:p>
    <w:bookmarkEnd w:id="11"/>
    <w:p w14:paraId="241C3AFB" w14:textId="0C70F2A8" w:rsidR="000416C1" w:rsidRPr="007E38CC" w:rsidRDefault="000416C1" w:rsidP="000416C1">
      <w:pPr>
        <w:pStyle w:val="Heading2"/>
        <w:rPr>
          <w:szCs w:val="24"/>
        </w:rPr>
      </w:pPr>
      <w:r w:rsidRPr="007E38CC">
        <w:rPr>
          <w:szCs w:val="24"/>
        </w:rPr>
        <w:t>4.4 Report/File Name</w:t>
      </w:r>
    </w:p>
    <w:p w14:paraId="4824C075" w14:textId="562F7883" w:rsidR="000416C1" w:rsidRPr="007E38CC" w:rsidRDefault="000F1526" w:rsidP="00791C31">
      <w:pPr>
        <w:pStyle w:val="ListParagraph"/>
        <w:numPr>
          <w:ilvl w:val="0"/>
          <w:numId w:val="16"/>
        </w:numPr>
        <w:rPr>
          <w:rFonts w:ascii="Arial" w:hAnsi="Arial" w:cs="Arial"/>
          <w:sz w:val="24"/>
          <w:szCs w:val="24"/>
        </w:rPr>
      </w:pPr>
      <w:r w:rsidRPr="007E38CC">
        <w:rPr>
          <w:rFonts w:ascii="Arial" w:hAnsi="Arial" w:cs="Arial"/>
          <w:sz w:val="24"/>
          <w:szCs w:val="24"/>
        </w:rPr>
        <w:t>DSS Maternity Bundle – Low Birth Weight</w:t>
      </w:r>
    </w:p>
    <w:p w14:paraId="762F27BB" w14:textId="765BAB17" w:rsidR="00D26F83" w:rsidRDefault="00D26F83" w:rsidP="00D26F83">
      <w:pPr>
        <w:rPr>
          <w:rFonts w:ascii="Arial" w:hAnsi="Arial" w:cs="Arial"/>
        </w:rPr>
      </w:pPr>
    </w:p>
    <w:bookmarkEnd w:id="10"/>
    <w:p w14:paraId="091AE79E" w14:textId="3A9DBBD7" w:rsidR="00C6053C" w:rsidRPr="007E38CC" w:rsidRDefault="002F2BCD" w:rsidP="00C6053C">
      <w:pPr>
        <w:pStyle w:val="StyleHeading1BottomSinglesolidlineGray-5015ptLin"/>
        <w:rPr>
          <w:rFonts w:cs="Arial"/>
          <w:color w:val="7A0019"/>
        </w:rPr>
      </w:pPr>
      <w:r w:rsidRPr="007E38CC">
        <w:rPr>
          <w:rFonts w:cs="Arial"/>
          <w:color w:val="7A0019"/>
        </w:rPr>
        <w:t>5</w:t>
      </w:r>
      <w:r w:rsidR="00C6053C" w:rsidRPr="007E38CC">
        <w:rPr>
          <w:rFonts w:cs="Arial"/>
          <w:color w:val="7A0019"/>
        </w:rPr>
        <w:t>.0 Appendix</w:t>
      </w:r>
    </w:p>
    <w:p w14:paraId="00FEE66E" w14:textId="3D833D04" w:rsidR="007D59D7" w:rsidRPr="007E38CC" w:rsidRDefault="007D59D7" w:rsidP="00C6053C">
      <w:pPr>
        <w:rPr>
          <w:rFonts w:ascii="Arial" w:hAnsi="Arial" w:cs="Arial"/>
          <w:sz w:val="20"/>
          <w:szCs w:val="20"/>
        </w:rPr>
      </w:pPr>
    </w:p>
    <w:tbl>
      <w:tblPr>
        <w:tblW w:w="0" w:type="auto"/>
        <w:tblInd w:w="108" w:type="dxa"/>
        <w:tblBorders>
          <w:top w:val="single" w:sz="4" w:space="0" w:color="999999"/>
          <w:left w:val="single" w:sz="4" w:space="0" w:color="999999"/>
          <w:bottom w:val="single" w:sz="4" w:space="0" w:color="999999"/>
          <w:right w:val="single" w:sz="4" w:space="0" w:color="999999"/>
        </w:tblBorders>
        <w:tblLook w:val="0000" w:firstRow="0" w:lastRow="0" w:firstColumn="0" w:lastColumn="0" w:noHBand="0" w:noVBand="0"/>
      </w:tblPr>
      <w:tblGrid>
        <w:gridCol w:w="1507"/>
        <w:gridCol w:w="6660"/>
        <w:gridCol w:w="1890"/>
      </w:tblGrid>
      <w:tr w:rsidR="00A23565" w:rsidRPr="007E38CC" w14:paraId="1F02FB81" w14:textId="77777777" w:rsidTr="00A23565">
        <w:trPr>
          <w:cantSplit/>
          <w:trHeight w:val="260"/>
        </w:trPr>
        <w:tc>
          <w:tcPr>
            <w:tcW w:w="1507" w:type="dxa"/>
            <w:tcBorders>
              <w:top w:val="single" w:sz="4" w:space="0" w:color="808080"/>
              <w:left w:val="single" w:sz="4" w:space="0" w:color="808080"/>
              <w:bottom w:val="single" w:sz="4" w:space="0" w:color="808080"/>
              <w:right w:val="single" w:sz="4" w:space="0" w:color="808080"/>
            </w:tcBorders>
            <w:shd w:val="clear" w:color="auto" w:fill="7A0019"/>
          </w:tcPr>
          <w:p w14:paraId="1ECD6D82" w14:textId="558CBBA7" w:rsidR="00A23565" w:rsidRPr="007E38CC" w:rsidRDefault="00A23565" w:rsidP="00A23565">
            <w:pPr>
              <w:pStyle w:val="NoSpacing"/>
              <w:rPr>
                <w:rFonts w:ascii="Arial" w:hAnsi="Arial" w:cs="Arial"/>
                <w:b/>
                <w:color w:val="FFFFFF" w:themeColor="background1"/>
                <w:sz w:val="24"/>
                <w:szCs w:val="24"/>
              </w:rPr>
            </w:pPr>
            <w:r>
              <w:rPr>
                <w:rFonts w:ascii="Arial" w:hAnsi="Arial" w:cs="Arial"/>
                <w:b/>
                <w:color w:val="FFFFFF" w:themeColor="background1"/>
                <w:sz w:val="24"/>
                <w:szCs w:val="24"/>
              </w:rPr>
              <w:t>#</w:t>
            </w:r>
          </w:p>
        </w:tc>
        <w:tc>
          <w:tcPr>
            <w:tcW w:w="6660" w:type="dxa"/>
            <w:tcBorders>
              <w:top w:val="single" w:sz="4" w:space="0" w:color="808080"/>
              <w:left w:val="single" w:sz="4" w:space="0" w:color="808080"/>
              <w:bottom w:val="single" w:sz="4" w:space="0" w:color="808080"/>
              <w:right w:val="single" w:sz="4" w:space="0" w:color="808080"/>
            </w:tcBorders>
            <w:shd w:val="clear" w:color="auto" w:fill="7A0019"/>
          </w:tcPr>
          <w:p w14:paraId="49EEE72C" w14:textId="19E27BF8" w:rsidR="00A23565" w:rsidRPr="007E38CC" w:rsidRDefault="00A23565" w:rsidP="00A23565">
            <w:pPr>
              <w:pStyle w:val="NoSpacing"/>
              <w:rPr>
                <w:rFonts w:ascii="Arial" w:hAnsi="Arial" w:cs="Arial"/>
                <w:b/>
                <w:color w:val="FFFFFF" w:themeColor="background1"/>
                <w:sz w:val="24"/>
                <w:szCs w:val="24"/>
              </w:rPr>
            </w:pPr>
            <w:r w:rsidRPr="007E38CC">
              <w:rPr>
                <w:rFonts w:ascii="Arial" w:hAnsi="Arial" w:cs="Arial"/>
                <w:b/>
                <w:color w:val="FFFFFF" w:themeColor="background1"/>
                <w:sz w:val="24"/>
                <w:szCs w:val="24"/>
              </w:rPr>
              <w:t>Description</w:t>
            </w:r>
          </w:p>
        </w:tc>
        <w:tc>
          <w:tcPr>
            <w:tcW w:w="1890" w:type="dxa"/>
            <w:tcBorders>
              <w:top w:val="single" w:sz="4" w:space="0" w:color="808080"/>
              <w:left w:val="single" w:sz="4" w:space="0" w:color="808080"/>
              <w:bottom w:val="single" w:sz="4" w:space="0" w:color="808080"/>
              <w:right w:val="single" w:sz="4" w:space="0" w:color="808080"/>
            </w:tcBorders>
            <w:shd w:val="clear" w:color="auto" w:fill="7A0019"/>
          </w:tcPr>
          <w:p w14:paraId="6D275FBE" w14:textId="3210F34C" w:rsidR="00A23565" w:rsidRPr="007E38CC" w:rsidRDefault="00A23565" w:rsidP="00A23565">
            <w:pPr>
              <w:pStyle w:val="NoSpacing"/>
              <w:rPr>
                <w:rFonts w:ascii="Arial" w:hAnsi="Arial" w:cs="Arial"/>
                <w:b/>
                <w:color w:val="FFFFFF" w:themeColor="background1"/>
                <w:sz w:val="24"/>
                <w:szCs w:val="24"/>
              </w:rPr>
            </w:pPr>
            <w:r w:rsidRPr="007E38CC">
              <w:rPr>
                <w:rFonts w:ascii="Arial" w:hAnsi="Arial" w:cs="Arial"/>
                <w:b/>
                <w:color w:val="FFFFFF" w:themeColor="background1"/>
                <w:sz w:val="24"/>
                <w:szCs w:val="24"/>
              </w:rPr>
              <w:t>Attachment</w:t>
            </w:r>
          </w:p>
        </w:tc>
      </w:tr>
      <w:tr w:rsidR="002C0FB7" w:rsidRPr="007E38CC" w14:paraId="3150C32B" w14:textId="77777777" w:rsidTr="00A23565">
        <w:trPr>
          <w:cantSplit/>
          <w:trHeight w:val="315"/>
        </w:trPr>
        <w:tc>
          <w:tcPr>
            <w:tcW w:w="1507" w:type="dxa"/>
            <w:tcBorders>
              <w:top w:val="single" w:sz="4" w:space="0" w:color="808080"/>
              <w:left w:val="single" w:sz="4" w:space="0" w:color="808080"/>
              <w:bottom w:val="single" w:sz="4" w:space="0" w:color="808080"/>
              <w:right w:val="single" w:sz="4" w:space="0" w:color="808080"/>
            </w:tcBorders>
            <w:shd w:val="clear" w:color="auto" w:fill="auto"/>
          </w:tcPr>
          <w:p w14:paraId="5077353E" w14:textId="72455D85" w:rsidR="002C0FB7" w:rsidRPr="00A23565" w:rsidRDefault="00A23565" w:rsidP="00C3627C">
            <w:pPr>
              <w:spacing w:before="120" w:after="120"/>
              <w:rPr>
                <w:rFonts w:ascii="Arial" w:hAnsi="Arial" w:cs="Arial"/>
                <w:sz w:val="20"/>
                <w:szCs w:val="20"/>
              </w:rPr>
            </w:pPr>
            <w:r w:rsidRPr="00A23565">
              <w:rPr>
                <w:rFonts w:ascii="Arial" w:hAnsi="Arial" w:cs="Arial"/>
                <w:b/>
                <w:bCs/>
                <w:sz w:val="20"/>
                <w:szCs w:val="20"/>
              </w:rPr>
              <w:t>APP-01</w:t>
            </w:r>
          </w:p>
        </w:tc>
        <w:tc>
          <w:tcPr>
            <w:tcW w:w="6660" w:type="dxa"/>
            <w:tcBorders>
              <w:top w:val="single" w:sz="4" w:space="0" w:color="808080"/>
              <w:left w:val="single" w:sz="4" w:space="0" w:color="808080"/>
              <w:bottom w:val="single" w:sz="4" w:space="0" w:color="808080"/>
              <w:right w:val="single" w:sz="4" w:space="0" w:color="808080"/>
            </w:tcBorders>
            <w:shd w:val="clear" w:color="auto" w:fill="auto"/>
          </w:tcPr>
          <w:p w14:paraId="084259E7" w14:textId="7FB4507A" w:rsidR="002C0FB7" w:rsidRPr="00A23565" w:rsidRDefault="00A23565" w:rsidP="00C3627C">
            <w:pPr>
              <w:spacing w:before="120" w:after="120"/>
              <w:rPr>
                <w:rFonts w:ascii="Arial" w:hAnsi="Arial" w:cs="Arial"/>
                <w:sz w:val="20"/>
                <w:szCs w:val="20"/>
              </w:rPr>
            </w:pPr>
            <w:r w:rsidRPr="00A23565">
              <w:rPr>
                <w:rFonts w:ascii="Arial" w:hAnsi="Arial" w:cs="Arial"/>
                <w:sz w:val="20"/>
                <w:szCs w:val="20"/>
              </w:rPr>
              <w:t>Low Birth Weight Value Set as of 02.23.2023</w:t>
            </w:r>
          </w:p>
        </w:tc>
        <w:bookmarkStart w:id="14" w:name="_MON_1738663954"/>
        <w:bookmarkEnd w:id="14"/>
        <w:tc>
          <w:tcPr>
            <w:tcW w:w="1890" w:type="dxa"/>
            <w:tcBorders>
              <w:top w:val="single" w:sz="4" w:space="0" w:color="808080"/>
              <w:left w:val="single" w:sz="4" w:space="0" w:color="808080"/>
              <w:bottom w:val="single" w:sz="4" w:space="0" w:color="808080"/>
              <w:right w:val="single" w:sz="4" w:space="0" w:color="808080"/>
            </w:tcBorders>
            <w:shd w:val="clear" w:color="auto" w:fill="auto"/>
          </w:tcPr>
          <w:p w14:paraId="747FA63E" w14:textId="4411589A" w:rsidR="002C0FB7" w:rsidRPr="003862D9" w:rsidRDefault="00A23565" w:rsidP="00C3627C">
            <w:pPr>
              <w:spacing w:before="120" w:after="120"/>
              <w:rPr>
                <w:rFonts w:ascii="Arial" w:hAnsi="Arial" w:cs="Arial"/>
                <w:sz w:val="22"/>
                <w:szCs w:val="22"/>
              </w:rPr>
            </w:pPr>
            <w:r w:rsidRPr="003862D9">
              <w:rPr>
                <w:rFonts w:ascii="Arial" w:hAnsi="Arial" w:cs="Arial"/>
                <w:sz w:val="22"/>
                <w:szCs w:val="22"/>
              </w:rPr>
              <w:object w:dxaOrig="1546" w:dyaOrig="1001" w14:anchorId="5ED15F18">
                <v:shape id="_x0000_i1027" type="#_x0000_t75" style="width:75.75pt;height:38.8pt" o:ole="">
                  <v:imagedata r:id="rId11" o:title=""/>
                </v:shape>
                <o:OLEObject Type="Embed" ProgID="Excel.Sheet.12" ShapeID="_x0000_i1027" DrawAspect="Icon" ObjectID="_1754374156" r:id="rId12"/>
              </w:object>
            </w:r>
          </w:p>
        </w:tc>
      </w:tr>
      <w:tr w:rsidR="00A23565" w:rsidRPr="007E38CC" w14:paraId="412088DA" w14:textId="77777777" w:rsidTr="00A23565">
        <w:trPr>
          <w:cantSplit/>
          <w:trHeight w:val="315"/>
        </w:trPr>
        <w:tc>
          <w:tcPr>
            <w:tcW w:w="1507" w:type="dxa"/>
            <w:tcBorders>
              <w:top w:val="single" w:sz="4" w:space="0" w:color="808080"/>
              <w:left w:val="single" w:sz="4" w:space="0" w:color="808080"/>
              <w:bottom w:val="single" w:sz="4" w:space="0" w:color="808080"/>
              <w:right w:val="single" w:sz="4" w:space="0" w:color="808080"/>
            </w:tcBorders>
            <w:shd w:val="clear" w:color="auto" w:fill="auto"/>
          </w:tcPr>
          <w:p w14:paraId="264DB7F9" w14:textId="29079C7F" w:rsidR="00A23565" w:rsidRPr="00A23565" w:rsidRDefault="00A23565" w:rsidP="00A23565">
            <w:pPr>
              <w:spacing w:before="120" w:after="120"/>
              <w:rPr>
                <w:rFonts w:ascii="Arial" w:hAnsi="Arial" w:cs="Arial"/>
                <w:sz w:val="20"/>
                <w:szCs w:val="20"/>
              </w:rPr>
            </w:pPr>
            <w:r w:rsidRPr="00A23565">
              <w:rPr>
                <w:rFonts w:ascii="Arial" w:hAnsi="Arial" w:cs="Arial"/>
                <w:b/>
                <w:bCs/>
                <w:sz w:val="20"/>
                <w:szCs w:val="20"/>
              </w:rPr>
              <w:t>APP-02</w:t>
            </w:r>
          </w:p>
        </w:tc>
        <w:tc>
          <w:tcPr>
            <w:tcW w:w="6660" w:type="dxa"/>
            <w:tcBorders>
              <w:top w:val="single" w:sz="4" w:space="0" w:color="808080"/>
              <w:left w:val="single" w:sz="4" w:space="0" w:color="808080"/>
              <w:bottom w:val="single" w:sz="4" w:space="0" w:color="808080"/>
              <w:right w:val="single" w:sz="4" w:space="0" w:color="808080"/>
            </w:tcBorders>
            <w:shd w:val="clear" w:color="auto" w:fill="auto"/>
          </w:tcPr>
          <w:p w14:paraId="0E979ACF" w14:textId="3D6F366B" w:rsidR="00A23565" w:rsidRPr="00A23565" w:rsidRDefault="00A23565" w:rsidP="00A23565">
            <w:pPr>
              <w:spacing w:before="120" w:after="120"/>
              <w:rPr>
                <w:rFonts w:ascii="Arial" w:hAnsi="Arial" w:cs="Arial"/>
                <w:sz w:val="20"/>
                <w:szCs w:val="20"/>
              </w:rPr>
            </w:pPr>
            <w:r w:rsidRPr="00A23565">
              <w:rPr>
                <w:rFonts w:ascii="Arial" w:hAnsi="Arial" w:cs="Arial"/>
                <w:sz w:val="20"/>
                <w:szCs w:val="20"/>
              </w:rPr>
              <w:t>Maternity Bundle Project – OB Attribution Retro - SPEC</w:t>
            </w:r>
          </w:p>
        </w:tc>
        <w:bookmarkStart w:id="15" w:name="_MON_1748759757"/>
        <w:bookmarkEnd w:id="15"/>
        <w:tc>
          <w:tcPr>
            <w:tcW w:w="1890" w:type="dxa"/>
            <w:tcBorders>
              <w:top w:val="single" w:sz="4" w:space="0" w:color="808080"/>
              <w:left w:val="single" w:sz="4" w:space="0" w:color="808080"/>
              <w:bottom w:val="single" w:sz="4" w:space="0" w:color="808080"/>
              <w:right w:val="single" w:sz="4" w:space="0" w:color="808080"/>
            </w:tcBorders>
            <w:shd w:val="clear" w:color="auto" w:fill="auto"/>
          </w:tcPr>
          <w:p w14:paraId="691AB862" w14:textId="6110C463" w:rsidR="00A23565" w:rsidRPr="003862D9" w:rsidRDefault="00A23565" w:rsidP="00A23565">
            <w:pPr>
              <w:spacing w:before="120" w:after="120"/>
              <w:rPr>
                <w:rFonts w:ascii="Arial" w:hAnsi="Arial" w:cs="Arial"/>
                <w:sz w:val="22"/>
                <w:szCs w:val="22"/>
              </w:rPr>
            </w:pPr>
            <w:r>
              <w:rPr>
                <w:rFonts w:ascii="Arial" w:eastAsiaTheme="majorEastAsia" w:hAnsi="Arial" w:cs="Arial"/>
                <w:sz w:val="22"/>
                <w:szCs w:val="22"/>
              </w:rPr>
              <w:object w:dxaOrig="1546" w:dyaOrig="1001" w14:anchorId="6E878BF2">
                <v:shape id="_x0000_i1028" type="#_x0000_t75" style="width:77.65pt;height:50.1pt" o:ole="">
                  <v:imagedata r:id="rId13" o:title=""/>
                </v:shape>
                <o:OLEObject Type="Embed" ProgID="Word.Document.12" ShapeID="_x0000_i1028" DrawAspect="Icon" ObjectID="_1754374157" r:id="rId14">
                  <o:FieldCodes>\s</o:FieldCodes>
                </o:OLEObject>
              </w:object>
            </w:r>
          </w:p>
        </w:tc>
      </w:tr>
      <w:tr w:rsidR="00A23565" w:rsidRPr="007E38CC" w14:paraId="3B5F583A" w14:textId="77777777" w:rsidTr="00A23565">
        <w:trPr>
          <w:cantSplit/>
          <w:trHeight w:val="315"/>
        </w:trPr>
        <w:tc>
          <w:tcPr>
            <w:tcW w:w="1507" w:type="dxa"/>
            <w:tcBorders>
              <w:top w:val="single" w:sz="4" w:space="0" w:color="808080"/>
              <w:left w:val="single" w:sz="4" w:space="0" w:color="808080"/>
              <w:bottom w:val="single" w:sz="4" w:space="0" w:color="808080"/>
              <w:right w:val="single" w:sz="4" w:space="0" w:color="808080"/>
            </w:tcBorders>
            <w:shd w:val="clear" w:color="auto" w:fill="auto"/>
          </w:tcPr>
          <w:p w14:paraId="7012D70A" w14:textId="3533018C" w:rsidR="00A23565" w:rsidRPr="00A23565" w:rsidRDefault="00A23565" w:rsidP="00A23565">
            <w:pPr>
              <w:spacing w:before="120" w:after="120"/>
              <w:rPr>
                <w:rFonts w:ascii="Arial" w:hAnsi="Arial" w:cs="Arial"/>
                <w:sz w:val="20"/>
                <w:szCs w:val="20"/>
              </w:rPr>
            </w:pPr>
            <w:r w:rsidRPr="00A23565">
              <w:rPr>
                <w:rFonts w:ascii="Arial" w:hAnsi="Arial" w:cs="Arial"/>
                <w:b/>
                <w:bCs/>
                <w:sz w:val="20"/>
                <w:szCs w:val="20"/>
              </w:rPr>
              <w:t>APP-03</w:t>
            </w:r>
          </w:p>
        </w:tc>
        <w:tc>
          <w:tcPr>
            <w:tcW w:w="6660" w:type="dxa"/>
            <w:tcBorders>
              <w:top w:val="single" w:sz="4" w:space="0" w:color="808080"/>
              <w:left w:val="single" w:sz="4" w:space="0" w:color="808080"/>
              <w:bottom w:val="single" w:sz="4" w:space="0" w:color="808080"/>
              <w:right w:val="single" w:sz="4" w:space="0" w:color="808080"/>
            </w:tcBorders>
            <w:shd w:val="clear" w:color="auto" w:fill="auto"/>
          </w:tcPr>
          <w:p w14:paraId="1DD09F68" w14:textId="6819ED91" w:rsidR="00A23565" w:rsidRPr="00A23565" w:rsidRDefault="00A23565" w:rsidP="00A23565">
            <w:pPr>
              <w:spacing w:before="120" w:after="120"/>
              <w:rPr>
                <w:rFonts w:ascii="Arial" w:hAnsi="Arial" w:cs="Arial"/>
                <w:sz w:val="20"/>
                <w:szCs w:val="20"/>
              </w:rPr>
            </w:pPr>
            <w:r w:rsidRPr="00A23565">
              <w:rPr>
                <w:rFonts w:ascii="Arial" w:hAnsi="Arial" w:cs="Arial"/>
                <w:sz w:val="20"/>
                <w:szCs w:val="20"/>
              </w:rPr>
              <w:t>Exhibit E #18 – Maternity/NICU MY2022 as of 06.16.2023</w:t>
            </w:r>
          </w:p>
        </w:tc>
        <w:bookmarkStart w:id="16" w:name="_MON_1748760096"/>
        <w:bookmarkEnd w:id="16"/>
        <w:tc>
          <w:tcPr>
            <w:tcW w:w="1890" w:type="dxa"/>
            <w:tcBorders>
              <w:top w:val="single" w:sz="4" w:space="0" w:color="808080"/>
              <w:left w:val="single" w:sz="4" w:space="0" w:color="808080"/>
              <w:bottom w:val="single" w:sz="4" w:space="0" w:color="808080"/>
              <w:right w:val="single" w:sz="4" w:space="0" w:color="808080"/>
            </w:tcBorders>
            <w:shd w:val="clear" w:color="auto" w:fill="auto"/>
          </w:tcPr>
          <w:p w14:paraId="67802D86" w14:textId="50F2F976" w:rsidR="00A23565" w:rsidRPr="003862D9" w:rsidRDefault="00A23565" w:rsidP="00A23565">
            <w:pPr>
              <w:spacing w:before="120" w:after="120"/>
              <w:rPr>
                <w:rFonts w:ascii="Arial" w:hAnsi="Arial" w:cs="Arial"/>
                <w:sz w:val="22"/>
                <w:szCs w:val="22"/>
              </w:rPr>
            </w:pPr>
            <w:r>
              <w:rPr>
                <w:rFonts w:ascii="Arial" w:eastAsiaTheme="majorEastAsia" w:hAnsi="Arial" w:cs="Arial"/>
                <w:sz w:val="22"/>
                <w:szCs w:val="22"/>
              </w:rPr>
              <w:object w:dxaOrig="1546" w:dyaOrig="1001" w14:anchorId="45BBCEA2">
                <v:shape id="_x0000_i1029" type="#_x0000_t75" style="width:77.65pt;height:50.1pt" o:ole="">
                  <v:imagedata r:id="rId15" o:title=""/>
                </v:shape>
                <o:OLEObject Type="Embed" ProgID="Word.Document.12" ShapeID="_x0000_i1029" DrawAspect="Icon" ObjectID="_1754374158" r:id="rId16">
                  <o:FieldCodes>\s</o:FieldCodes>
                </o:OLEObject>
              </w:object>
            </w:r>
          </w:p>
        </w:tc>
      </w:tr>
    </w:tbl>
    <w:p w14:paraId="747910DC" w14:textId="1C30F83E" w:rsidR="003862D9" w:rsidRDefault="003862D9" w:rsidP="003862D9"/>
    <w:p w14:paraId="68486B5C" w14:textId="77777777" w:rsidR="00586497" w:rsidRDefault="00586497" w:rsidP="003862D9"/>
    <w:p w14:paraId="1854CD89" w14:textId="77777777" w:rsidR="00586497" w:rsidRDefault="00586497" w:rsidP="003862D9"/>
    <w:p w14:paraId="0FF22E61" w14:textId="77777777" w:rsidR="00586497" w:rsidRDefault="00586497" w:rsidP="003862D9"/>
    <w:p w14:paraId="217E8EC0" w14:textId="77777777" w:rsidR="00586497" w:rsidRDefault="00586497" w:rsidP="003862D9"/>
    <w:p w14:paraId="50FEF6D5" w14:textId="77777777" w:rsidR="00586497" w:rsidRDefault="00586497" w:rsidP="003862D9"/>
    <w:p w14:paraId="0EEE16FB" w14:textId="77777777" w:rsidR="00586497" w:rsidRDefault="00586497" w:rsidP="003862D9"/>
    <w:p w14:paraId="6411CDF9" w14:textId="72F32255" w:rsidR="00267F71" w:rsidRPr="001F3F28" w:rsidRDefault="00267F71" w:rsidP="00E33ED4">
      <w:pPr>
        <w:pStyle w:val="StyleHeading1BottomSinglesolidlineGray-5015ptLin"/>
        <w:rPr>
          <w:rFonts w:cs="Arial"/>
          <w:color w:val="7A0019"/>
          <w:szCs w:val="28"/>
        </w:rPr>
      </w:pPr>
      <w:r w:rsidRPr="001F3F28">
        <w:rPr>
          <w:rFonts w:cs="Arial"/>
          <w:color w:val="7A0019"/>
          <w:szCs w:val="28"/>
        </w:rPr>
        <w:lastRenderedPageBreak/>
        <w:t>6.0 Version History</w:t>
      </w:r>
    </w:p>
    <w:p w14:paraId="1A17C59E" w14:textId="77777777" w:rsidR="00267F71" w:rsidRPr="007E38CC" w:rsidRDefault="00267F71" w:rsidP="00267F71">
      <w:pPr>
        <w:rPr>
          <w:rFonts w:ascii="Arial" w:hAnsi="Arial" w:cs="Arial"/>
          <w:vanish/>
        </w:rPr>
      </w:pPr>
    </w:p>
    <w:tbl>
      <w:tblPr>
        <w:tblW w:w="10327" w:type="dxa"/>
        <w:tblInd w:w="108" w:type="dxa"/>
        <w:tblBorders>
          <w:top w:val="single" w:sz="4" w:space="0" w:color="999999"/>
          <w:left w:val="single" w:sz="4" w:space="0" w:color="999999"/>
          <w:bottom w:val="single" w:sz="4" w:space="0" w:color="999999"/>
          <w:right w:val="single" w:sz="4" w:space="0" w:color="999999"/>
        </w:tblBorders>
        <w:tblLook w:val="0000" w:firstRow="0" w:lastRow="0" w:firstColumn="0" w:lastColumn="0" w:noHBand="0" w:noVBand="0"/>
      </w:tblPr>
      <w:tblGrid>
        <w:gridCol w:w="1383"/>
        <w:gridCol w:w="1260"/>
        <w:gridCol w:w="1352"/>
        <w:gridCol w:w="1890"/>
        <w:gridCol w:w="4442"/>
      </w:tblGrid>
      <w:tr w:rsidR="00267F71" w:rsidRPr="007E38CC" w14:paraId="5E6248F3" w14:textId="77777777" w:rsidTr="009B7814">
        <w:trPr>
          <w:cantSplit/>
          <w:trHeight w:val="260"/>
        </w:trPr>
        <w:tc>
          <w:tcPr>
            <w:tcW w:w="3995" w:type="dxa"/>
            <w:gridSpan w:val="3"/>
            <w:tcBorders>
              <w:top w:val="single" w:sz="4" w:space="0" w:color="808080"/>
              <w:left w:val="single" w:sz="4" w:space="0" w:color="808080"/>
              <w:bottom w:val="single" w:sz="4" w:space="0" w:color="808080"/>
              <w:right w:val="single" w:sz="4" w:space="0" w:color="808080"/>
            </w:tcBorders>
            <w:shd w:val="clear" w:color="auto" w:fill="595959" w:themeFill="text1" w:themeFillTint="A6"/>
          </w:tcPr>
          <w:p w14:paraId="1D04F10D" w14:textId="2A498F46" w:rsidR="00267F71" w:rsidRPr="007E38CC" w:rsidRDefault="00267F71" w:rsidP="006607BD">
            <w:pPr>
              <w:pStyle w:val="NoSpacing"/>
              <w:rPr>
                <w:rFonts w:ascii="Arial" w:hAnsi="Arial" w:cs="Arial"/>
                <w:b/>
                <w:color w:val="FFFFFF" w:themeColor="background1"/>
                <w:sz w:val="20"/>
                <w:szCs w:val="20"/>
              </w:rPr>
            </w:pPr>
            <w:r w:rsidRPr="007E38CC">
              <w:rPr>
                <w:rFonts w:ascii="Arial" w:hAnsi="Arial" w:cs="Arial"/>
                <w:b/>
                <w:color w:val="FFFFFF" w:themeColor="background1"/>
                <w:sz w:val="20"/>
                <w:szCs w:val="20"/>
              </w:rPr>
              <w:t>Wendia CI</w:t>
            </w:r>
            <w:r w:rsidR="00A23565">
              <w:rPr>
                <w:rFonts w:ascii="Arial" w:hAnsi="Arial" w:cs="Arial"/>
                <w:b/>
                <w:color w:val="FFFFFF" w:themeColor="background1"/>
                <w:sz w:val="20"/>
                <w:szCs w:val="20"/>
              </w:rPr>
              <w:t xml:space="preserve">: </w:t>
            </w:r>
            <w:r w:rsidRPr="007E38CC">
              <w:rPr>
                <w:rFonts w:ascii="Arial" w:hAnsi="Arial" w:cs="Arial"/>
                <w:b/>
                <w:color w:val="FFFFFF" w:themeColor="background1"/>
                <w:sz w:val="20"/>
                <w:szCs w:val="20"/>
              </w:rPr>
              <w:t>#</w:t>
            </w:r>
            <w:r w:rsidR="009A0E6E">
              <w:t xml:space="preserve"> </w:t>
            </w:r>
            <w:r w:rsidR="009A0E6E" w:rsidRPr="009A0E6E">
              <w:rPr>
                <w:rFonts w:ascii="Arial" w:hAnsi="Arial" w:cs="Arial"/>
                <w:b/>
                <w:color w:val="FFFFFF" w:themeColor="background1"/>
                <w:sz w:val="20"/>
                <w:szCs w:val="20"/>
              </w:rPr>
              <w:t>183603</w:t>
            </w:r>
          </w:p>
        </w:tc>
        <w:tc>
          <w:tcPr>
            <w:tcW w:w="6332" w:type="dxa"/>
            <w:gridSpan w:val="2"/>
            <w:tcBorders>
              <w:top w:val="single" w:sz="4" w:space="0" w:color="808080"/>
              <w:left w:val="single" w:sz="4" w:space="0" w:color="808080"/>
              <w:bottom w:val="single" w:sz="4" w:space="0" w:color="808080"/>
              <w:right w:val="single" w:sz="4" w:space="0" w:color="808080"/>
            </w:tcBorders>
            <w:shd w:val="clear" w:color="auto" w:fill="595959" w:themeFill="text1" w:themeFillTint="A6"/>
          </w:tcPr>
          <w:p w14:paraId="61A05178" w14:textId="77777777" w:rsidR="00267F71" w:rsidRPr="007E38CC" w:rsidRDefault="00267F71" w:rsidP="006607BD">
            <w:pPr>
              <w:pStyle w:val="NoSpacing"/>
              <w:rPr>
                <w:rFonts w:ascii="Arial" w:hAnsi="Arial" w:cs="Arial"/>
                <w:b/>
                <w:color w:val="FFFFFF" w:themeColor="background1"/>
                <w:sz w:val="20"/>
                <w:szCs w:val="20"/>
              </w:rPr>
            </w:pPr>
          </w:p>
        </w:tc>
      </w:tr>
      <w:tr w:rsidR="00267F71" w:rsidRPr="007E38CC" w14:paraId="051E0287" w14:textId="77777777" w:rsidTr="00791C31">
        <w:trPr>
          <w:cantSplit/>
          <w:trHeight w:val="260"/>
        </w:trPr>
        <w:tc>
          <w:tcPr>
            <w:tcW w:w="1383" w:type="dxa"/>
            <w:tcBorders>
              <w:top w:val="single" w:sz="4" w:space="0" w:color="808080"/>
              <w:left w:val="single" w:sz="4" w:space="0" w:color="808080"/>
              <w:bottom w:val="single" w:sz="4" w:space="0" w:color="808080"/>
              <w:right w:val="single" w:sz="4" w:space="0" w:color="808080"/>
            </w:tcBorders>
            <w:shd w:val="clear" w:color="auto" w:fill="7A0019"/>
          </w:tcPr>
          <w:p w14:paraId="7B9582BE" w14:textId="77777777" w:rsidR="00267F71" w:rsidRPr="007E38CC" w:rsidRDefault="00267F71" w:rsidP="006607BD">
            <w:pPr>
              <w:pStyle w:val="NoSpacing"/>
              <w:rPr>
                <w:rFonts w:ascii="Arial" w:hAnsi="Arial" w:cs="Arial"/>
                <w:b/>
                <w:color w:val="FFFFFF" w:themeColor="background1"/>
                <w:sz w:val="20"/>
                <w:szCs w:val="20"/>
              </w:rPr>
            </w:pPr>
            <w:r w:rsidRPr="007E38CC">
              <w:rPr>
                <w:rFonts w:ascii="Arial" w:hAnsi="Arial" w:cs="Arial"/>
                <w:b/>
                <w:color w:val="FFFFFF" w:themeColor="background1"/>
                <w:sz w:val="20"/>
                <w:szCs w:val="20"/>
              </w:rPr>
              <w:t>Version #</w:t>
            </w:r>
          </w:p>
        </w:tc>
        <w:tc>
          <w:tcPr>
            <w:tcW w:w="1260" w:type="dxa"/>
            <w:tcBorders>
              <w:top w:val="single" w:sz="4" w:space="0" w:color="808080"/>
              <w:left w:val="single" w:sz="4" w:space="0" w:color="808080"/>
              <w:bottom w:val="single" w:sz="4" w:space="0" w:color="808080"/>
              <w:right w:val="single" w:sz="4" w:space="0" w:color="808080"/>
            </w:tcBorders>
            <w:shd w:val="clear" w:color="auto" w:fill="7A0019"/>
          </w:tcPr>
          <w:p w14:paraId="31C5A584" w14:textId="77777777" w:rsidR="00267F71" w:rsidRPr="007E38CC" w:rsidRDefault="00267F71" w:rsidP="006607BD">
            <w:pPr>
              <w:pStyle w:val="NoSpacing"/>
              <w:rPr>
                <w:rFonts w:ascii="Arial" w:hAnsi="Arial" w:cs="Arial"/>
                <w:b/>
                <w:color w:val="FFFFFF" w:themeColor="background1"/>
                <w:sz w:val="20"/>
                <w:szCs w:val="20"/>
              </w:rPr>
            </w:pPr>
            <w:r w:rsidRPr="007E38CC">
              <w:rPr>
                <w:rFonts w:ascii="Arial" w:hAnsi="Arial" w:cs="Arial"/>
                <w:b/>
                <w:color w:val="FFFFFF" w:themeColor="background1"/>
                <w:sz w:val="20"/>
                <w:szCs w:val="20"/>
              </w:rPr>
              <w:t>Case #</w:t>
            </w:r>
          </w:p>
        </w:tc>
        <w:tc>
          <w:tcPr>
            <w:tcW w:w="1352" w:type="dxa"/>
            <w:tcBorders>
              <w:top w:val="single" w:sz="4" w:space="0" w:color="808080"/>
              <w:left w:val="single" w:sz="4" w:space="0" w:color="808080"/>
              <w:bottom w:val="single" w:sz="4" w:space="0" w:color="808080"/>
              <w:right w:val="single" w:sz="4" w:space="0" w:color="808080"/>
            </w:tcBorders>
            <w:shd w:val="clear" w:color="auto" w:fill="7A0019"/>
          </w:tcPr>
          <w:p w14:paraId="066B816A" w14:textId="77777777" w:rsidR="00267F71" w:rsidRPr="007E38CC" w:rsidRDefault="00267F71" w:rsidP="006607BD">
            <w:pPr>
              <w:pStyle w:val="NoSpacing"/>
              <w:rPr>
                <w:rFonts w:ascii="Arial" w:hAnsi="Arial" w:cs="Arial"/>
                <w:b/>
                <w:color w:val="FFFFFF" w:themeColor="background1"/>
                <w:sz w:val="20"/>
                <w:szCs w:val="20"/>
              </w:rPr>
            </w:pPr>
            <w:r w:rsidRPr="007E38CC">
              <w:rPr>
                <w:rFonts w:ascii="Arial" w:hAnsi="Arial" w:cs="Arial"/>
                <w:b/>
                <w:color w:val="FFFFFF" w:themeColor="background1"/>
                <w:sz w:val="20"/>
                <w:szCs w:val="20"/>
              </w:rPr>
              <w:t>Date</w:t>
            </w:r>
          </w:p>
        </w:tc>
        <w:tc>
          <w:tcPr>
            <w:tcW w:w="1890" w:type="dxa"/>
            <w:tcBorders>
              <w:top w:val="single" w:sz="4" w:space="0" w:color="808080"/>
              <w:left w:val="single" w:sz="4" w:space="0" w:color="808080"/>
              <w:bottom w:val="single" w:sz="4" w:space="0" w:color="808080"/>
              <w:right w:val="single" w:sz="4" w:space="0" w:color="808080"/>
            </w:tcBorders>
            <w:shd w:val="clear" w:color="auto" w:fill="7A0019"/>
          </w:tcPr>
          <w:p w14:paraId="6550656B" w14:textId="77777777" w:rsidR="00267F71" w:rsidRPr="007E38CC" w:rsidRDefault="00267F71" w:rsidP="006607BD">
            <w:pPr>
              <w:pStyle w:val="NoSpacing"/>
              <w:rPr>
                <w:rFonts w:ascii="Arial" w:hAnsi="Arial" w:cs="Arial"/>
                <w:b/>
                <w:color w:val="FFFFFF" w:themeColor="background1"/>
                <w:sz w:val="20"/>
                <w:szCs w:val="20"/>
              </w:rPr>
            </w:pPr>
            <w:r w:rsidRPr="007E38CC">
              <w:rPr>
                <w:rFonts w:ascii="Arial" w:hAnsi="Arial" w:cs="Arial"/>
                <w:b/>
                <w:color w:val="FFFFFF" w:themeColor="background1"/>
                <w:sz w:val="20"/>
                <w:szCs w:val="20"/>
              </w:rPr>
              <w:t>Revised By</w:t>
            </w:r>
          </w:p>
        </w:tc>
        <w:tc>
          <w:tcPr>
            <w:tcW w:w="4442" w:type="dxa"/>
            <w:tcBorders>
              <w:top w:val="single" w:sz="4" w:space="0" w:color="808080"/>
              <w:left w:val="single" w:sz="4" w:space="0" w:color="808080"/>
              <w:bottom w:val="single" w:sz="4" w:space="0" w:color="808080"/>
              <w:right w:val="single" w:sz="4" w:space="0" w:color="808080"/>
            </w:tcBorders>
            <w:shd w:val="clear" w:color="auto" w:fill="7A0019"/>
          </w:tcPr>
          <w:p w14:paraId="584FB6A0" w14:textId="77777777" w:rsidR="00267F71" w:rsidRPr="007E38CC" w:rsidRDefault="00267F71" w:rsidP="006607BD">
            <w:pPr>
              <w:pStyle w:val="NoSpacing"/>
              <w:rPr>
                <w:rFonts w:ascii="Arial" w:hAnsi="Arial" w:cs="Arial"/>
                <w:b/>
                <w:color w:val="FFFFFF" w:themeColor="background1"/>
                <w:sz w:val="20"/>
                <w:szCs w:val="20"/>
              </w:rPr>
            </w:pPr>
            <w:r w:rsidRPr="007E38CC">
              <w:rPr>
                <w:rFonts w:ascii="Arial" w:hAnsi="Arial" w:cs="Arial"/>
                <w:b/>
                <w:color w:val="FFFFFF" w:themeColor="background1"/>
                <w:sz w:val="20"/>
                <w:szCs w:val="20"/>
              </w:rPr>
              <w:t>Reason for change</w:t>
            </w:r>
          </w:p>
        </w:tc>
      </w:tr>
      <w:tr w:rsidR="00267F71" w:rsidRPr="007E38CC" w14:paraId="54A05434" w14:textId="77777777" w:rsidTr="00791C31">
        <w:trPr>
          <w:cantSplit/>
          <w:trHeight w:val="315"/>
        </w:trPr>
        <w:tc>
          <w:tcPr>
            <w:tcW w:w="1383" w:type="dxa"/>
            <w:tcBorders>
              <w:top w:val="single" w:sz="4" w:space="0" w:color="808080"/>
              <w:left w:val="single" w:sz="4" w:space="0" w:color="808080"/>
              <w:bottom w:val="single" w:sz="4" w:space="0" w:color="808080"/>
              <w:right w:val="single" w:sz="4" w:space="0" w:color="808080"/>
            </w:tcBorders>
            <w:shd w:val="clear" w:color="auto" w:fill="auto"/>
          </w:tcPr>
          <w:p w14:paraId="6B53A5D2" w14:textId="77777777" w:rsidR="00267F71" w:rsidRPr="00D51E29" w:rsidRDefault="00267F71" w:rsidP="006607BD">
            <w:pPr>
              <w:spacing w:before="120" w:after="120"/>
              <w:rPr>
                <w:rFonts w:ascii="Arial" w:hAnsi="Arial" w:cs="Arial"/>
                <w:sz w:val="18"/>
                <w:szCs w:val="18"/>
              </w:rPr>
            </w:pPr>
            <w:r w:rsidRPr="00D51E29">
              <w:rPr>
                <w:rFonts w:ascii="Arial" w:hAnsi="Arial" w:cs="Arial"/>
                <w:sz w:val="18"/>
                <w:szCs w:val="18"/>
              </w:rPr>
              <w:t>1.0</w:t>
            </w:r>
          </w:p>
        </w:tc>
        <w:tc>
          <w:tcPr>
            <w:tcW w:w="1260" w:type="dxa"/>
            <w:tcBorders>
              <w:top w:val="single" w:sz="4" w:space="0" w:color="808080"/>
              <w:left w:val="single" w:sz="4" w:space="0" w:color="808080"/>
              <w:bottom w:val="single" w:sz="4" w:space="0" w:color="808080"/>
              <w:right w:val="single" w:sz="4" w:space="0" w:color="808080"/>
            </w:tcBorders>
            <w:shd w:val="clear" w:color="auto" w:fill="auto"/>
          </w:tcPr>
          <w:p w14:paraId="030D4CA6" w14:textId="77777777" w:rsidR="00267F71" w:rsidRPr="00D51E29" w:rsidRDefault="00267F71" w:rsidP="006607BD">
            <w:pPr>
              <w:spacing w:before="120" w:after="120"/>
              <w:rPr>
                <w:rFonts w:ascii="Arial" w:hAnsi="Arial" w:cs="Arial"/>
                <w:sz w:val="18"/>
                <w:szCs w:val="18"/>
              </w:rPr>
            </w:pPr>
            <w:r w:rsidRPr="00D51E29">
              <w:rPr>
                <w:rFonts w:ascii="Arial" w:hAnsi="Arial" w:cs="Arial"/>
                <w:sz w:val="18"/>
                <w:szCs w:val="18"/>
              </w:rPr>
              <w:t>#106170</w:t>
            </w:r>
          </w:p>
        </w:tc>
        <w:tc>
          <w:tcPr>
            <w:tcW w:w="1352" w:type="dxa"/>
            <w:tcBorders>
              <w:top w:val="single" w:sz="4" w:space="0" w:color="808080"/>
              <w:left w:val="single" w:sz="4" w:space="0" w:color="808080"/>
              <w:bottom w:val="single" w:sz="4" w:space="0" w:color="808080"/>
              <w:right w:val="single" w:sz="4" w:space="0" w:color="808080"/>
            </w:tcBorders>
            <w:shd w:val="clear" w:color="auto" w:fill="auto"/>
          </w:tcPr>
          <w:p w14:paraId="30422A63" w14:textId="77777777" w:rsidR="00267F71" w:rsidRPr="00D51E29" w:rsidRDefault="00267F71" w:rsidP="006607BD">
            <w:pPr>
              <w:spacing w:before="120" w:after="120"/>
              <w:rPr>
                <w:rFonts w:ascii="Arial" w:hAnsi="Arial" w:cs="Arial"/>
                <w:sz w:val="18"/>
                <w:szCs w:val="18"/>
              </w:rPr>
            </w:pPr>
            <w:r w:rsidRPr="00D51E29">
              <w:rPr>
                <w:rFonts w:ascii="Arial" w:hAnsi="Arial" w:cs="Arial"/>
                <w:sz w:val="18"/>
                <w:szCs w:val="18"/>
              </w:rPr>
              <w:t>2/23/2023</w:t>
            </w:r>
          </w:p>
        </w:tc>
        <w:tc>
          <w:tcPr>
            <w:tcW w:w="1890" w:type="dxa"/>
            <w:tcBorders>
              <w:top w:val="single" w:sz="4" w:space="0" w:color="808080"/>
              <w:left w:val="single" w:sz="4" w:space="0" w:color="808080"/>
              <w:bottom w:val="single" w:sz="4" w:space="0" w:color="808080"/>
              <w:right w:val="single" w:sz="4" w:space="0" w:color="808080"/>
            </w:tcBorders>
            <w:shd w:val="clear" w:color="auto" w:fill="auto"/>
          </w:tcPr>
          <w:p w14:paraId="7560E6A4" w14:textId="77777777" w:rsidR="00267F71" w:rsidRPr="00D51E29" w:rsidRDefault="00267F71" w:rsidP="006607BD">
            <w:pPr>
              <w:spacing w:before="120" w:after="120"/>
              <w:rPr>
                <w:rFonts w:ascii="Arial" w:hAnsi="Arial" w:cs="Arial"/>
                <w:sz w:val="18"/>
                <w:szCs w:val="18"/>
              </w:rPr>
            </w:pPr>
            <w:r w:rsidRPr="00D51E29">
              <w:rPr>
                <w:rFonts w:ascii="Arial" w:hAnsi="Arial" w:cs="Arial"/>
                <w:sz w:val="18"/>
                <w:szCs w:val="18"/>
              </w:rPr>
              <w:t>Rashid Brown</w:t>
            </w:r>
          </w:p>
        </w:tc>
        <w:tc>
          <w:tcPr>
            <w:tcW w:w="4442" w:type="dxa"/>
            <w:tcBorders>
              <w:top w:val="single" w:sz="4" w:space="0" w:color="808080"/>
              <w:left w:val="single" w:sz="4" w:space="0" w:color="808080"/>
              <w:bottom w:val="single" w:sz="4" w:space="0" w:color="808080"/>
              <w:right w:val="single" w:sz="4" w:space="0" w:color="808080"/>
            </w:tcBorders>
            <w:shd w:val="clear" w:color="auto" w:fill="auto"/>
          </w:tcPr>
          <w:p w14:paraId="217D07C8" w14:textId="77777777" w:rsidR="00267F71" w:rsidRPr="00D51E29" w:rsidRDefault="00267F71" w:rsidP="006607BD">
            <w:pPr>
              <w:spacing w:before="120" w:after="120"/>
              <w:rPr>
                <w:rFonts w:ascii="Arial" w:hAnsi="Arial" w:cs="Arial"/>
                <w:sz w:val="18"/>
                <w:szCs w:val="18"/>
              </w:rPr>
            </w:pPr>
            <w:r w:rsidRPr="00D51E29">
              <w:rPr>
                <w:rFonts w:ascii="Arial" w:hAnsi="Arial" w:cs="Arial"/>
                <w:sz w:val="18"/>
                <w:szCs w:val="18"/>
              </w:rPr>
              <w:t>Initial DRAFT of the spec for review</w:t>
            </w:r>
          </w:p>
        </w:tc>
      </w:tr>
      <w:tr w:rsidR="00267F71" w:rsidRPr="007E38CC" w14:paraId="6461467E" w14:textId="77777777" w:rsidTr="00791C31">
        <w:trPr>
          <w:cantSplit/>
          <w:trHeight w:val="315"/>
        </w:trPr>
        <w:tc>
          <w:tcPr>
            <w:tcW w:w="1383" w:type="dxa"/>
            <w:tcBorders>
              <w:top w:val="single" w:sz="4" w:space="0" w:color="808080"/>
              <w:left w:val="single" w:sz="4" w:space="0" w:color="808080"/>
              <w:bottom w:val="single" w:sz="4" w:space="0" w:color="808080"/>
              <w:right w:val="single" w:sz="4" w:space="0" w:color="808080"/>
            </w:tcBorders>
            <w:shd w:val="clear" w:color="auto" w:fill="auto"/>
          </w:tcPr>
          <w:p w14:paraId="25CB32D9" w14:textId="77777777" w:rsidR="00267F71" w:rsidRPr="00D51E29" w:rsidRDefault="00267F71" w:rsidP="006607BD">
            <w:pPr>
              <w:spacing w:before="120" w:after="120"/>
              <w:rPr>
                <w:rFonts w:ascii="Arial" w:hAnsi="Arial" w:cs="Arial"/>
                <w:b/>
                <w:bCs/>
                <w:sz w:val="18"/>
                <w:szCs w:val="18"/>
              </w:rPr>
            </w:pPr>
            <w:r w:rsidRPr="00D51E29">
              <w:rPr>
                <w:rFonts w:ascii="Arial" w:hAnsi="Arial" w:cs="Arial"/>
                <w:sz w:val="18"/>
                <w:szCs w:val="18"/>
              </w:rPr>
              <w:t>1.5</w:t>
            </w:r>
          </w:p>
        </w:tc>
        <w:tc>
          <w:tcPr>
            <w:tcW w:w="1260" w:type="dxa"/>
            <w:tcBorders>
              <w:top w:val="single" w:sz="4" w:space="0" w:color="808080"/>
              <w:left w:val="single" w:sz="4" w:space="0" w:color="808080"/>
              <w:bottom w:val="single" w:sz="4" w:space="0" w:color="808080"/>
              <w:right w:val="single" w:sz="4" w:space="0" w:color="808080"/>
            </w:tcBorders>
            <w:shd w:val="clear" w:color="auto" w:fill="auto"/>
          </w:tcPr>
          <w:p w14:paraId="7F6A6E25" w14:textId="77777777" w:rsidR="00267F71" w:rsidRPr="00D51E29" w:rsidRDefault="00267F71" w:rsidP="006607BD">
            <w:pPr>
              <w:spacing w:before="120" w:after="120"/>
              <w:rPr>
                <w:rFonts w:ascii="Arial" w:hAnsi="Arial" w:cs="Arial"/>
                <w:b/>
                <w:bCs/>
                <w:sz w:val="18"/>
                <w:szCs w:val="18"/>
              </w:rPr>
            </w:pPr>
            <w:r w:rsidRPr="00D51E29">
              <w:rPr>
                <w:rFonts w:ascii="Arial" w:hAnsi="Arial" w:cs="Arial"/>
                <w:sz w:val="18"/>
                <w:szCs w:val="18"/>
              </w:rPr>
              <w:t>#106170</w:t>
            </w:r>
          </w:p>
        </w:tc>
        <w:tc>
          <w:tcPr>
            <w:tcW w:w="1352" w:type="dxa"/>
            <w:tcBorders>
              <w:top w:val="single" w:sz="4" w:space="0" w:color="808080"/>
              <w:left w:val="single" w:sz="4" w:space="0" w:color="808080"/>
              <w:bottom w:val="single" w:sz="4" w:space="0" w:color="808080"/>
              <w:right w:val="single" w:sz="4" w:space="0" w:color="808080"/>
            </w:tcBorders>
            <w:shd w:val="clear" w:color="auto" w:fill="auto"/>
          </w:tcPr>
          <w:p w14:paraId="31106DF0" w14:textId="77777777" w:rsidR="00267F71" w:rsidRPr="00D51E29" w:rsidRDefault="00267F71" w:rsidP="006607BD">
            <w:pPr>
              <w:spacing w:before="120" w:after="120"/>
              <w:rPr>
                <w:rFonts w:ascii="Arial" w:hAnsi="Arial" w:cs="Arial"/>
                <w:b/>
                <w:bCs/>
                <w:sz w:val="18"/>
                <w:szCs w:val="18"/>
              </w:rPr>
            </w:pPr>
            <w:r w:rsidRPr="00D51E29">
              <w:rPr>
                <w:rFonts w:ascii="Arial" w:hAnsi="Arial" w:cs="Arial"/>
                <w:sz w:val="18"/>
                <w:szCs w:val="18"/>
              </w:rPr>
              <w:t>2/23/2023</w:t>
            </w:r>
          </w:p>
        </w:tc>
        <w:tc>
          <w:tcPr>
            <w:tcW w:w="1890" w:type="dxa"/>
            <w:tcBorders>
              <w:top w:val="single" w:sz="4" w:space="0" w:color="808080"/>
              <w:left w:val="single" w:sz="4" w:space="0" w:color="808080"/>
              <w:bottom w:val="single" w:sz="4" w:space="0" w:color="808080"/>
              <w:right w:val="single" w:sz="4" w:space="0" w:color="808080"/>
            </w:tcBorders>
            <w:shd w:val="clear" w:color="auto" w:fill="auto"/>
          </w:tcPr>
          <w:p w14:paraId="5E566AA0" w14:textId="77777777" w:rsidR="00267F71" w:rsidRPr="00D51E29" w:rsidRDefault="00267F71" w:rsidP="006607BD">
            <w:pPr>
              <w:spacing w:before="120" w:after="120"/>
              <w:rPr>
                <w:rFonts w:ascii="Arial" w:hAnsi="Arial" w:cs="Arial"/>
                <w:b/>
                <w:bCs/>
                <w:sz w:val="18"/>
                <w:szCs w:val="18"/>
              </w:rPr>
            </w:pPr>
            <w:r w:rsidRPr="00D51E29">
              <w:rPr>
                <w:rFonts w:ascii="Arial" w:hAnsi="Arial" w:cs="Arial"/>
                <w:sz w:val="18"/>
                <w:szCs w:val="18"/>
              </w:rPr>
              <w:t>Rashid Brown</w:t>
            </w:r>
          </w:p>
        </w:tc>
        <w:tc>
          <w:tcPr>
            <w:tcW w:w="4442" w:type="dxa"/>
            <w:tcBorders>
              <w:top w:val="single" w:sz="4" w:space="0" w:color="808080"/>
              <w:left w:val="single" w:sz="4" w:space="0" w:color="808080"/>
              <w:bottom w:val="single" w:sz="4" w:space="0" w:color="808080"/>
              <w:right w:val="single" w:sz="4" w:space="0" w:color="808080"/>
            </w:tcBorders>
            <w:shd w:val="clear" w:color="auto" w:fill="auto"/>
          </w:tcPr>
          <w:p w14:paraId="34455F2E" w14:textId="69716B8D" w:rsidR="00267F71" w:rsidRPr="00D51E29" w:rsidRDefault="00124FB4" w:rsidP="006607BD">
            <w:pPr>
              <w:spacing w:before="120" w:after="120"/>
              <w:rPr>
                <w:rFonts w:ascii="Arial" w:hAnsi="Arial" w:cs="Arial"/>
                <w:b/>
                <w:bCs/>
                <w:sz w:val="18"/>
                <w:szCs w:val="18"/>
              </w:rPr>
            </w:pPr>
            <w:r w:rsidRPr="00D51E29">
              <w:rPr>
                <w:rFonts w:ascii="Arial" w:hAnsi="Arial" w:cs="Arial"/>
                <w:sz w:val="18"/>
                <w:szCs w:val="18"/>
              </w:rPr>
              <w:t>Modification: this 2</w:t>
            </w:r>
            <w:r w:rsidRPr="00D51E29">
              <w:rPr>
                <w:rFonts w:ascii="Arial" w:hAnsi="Arial" w:cs="Arial"/>
                <w:sz w:val="18"/>
                <w:szCs w:val="18"/>
                <w:vertAlign w:val="superscript"/>
              </w:rPr>
              <w:t>nd</w:t>
            </w:r>
            <w:r w:rsidRPr="00D51E29">
              <w:rPr>
                <w:rFonts w:ascii="Arial" w:hAnsi="Arial" w:cs="Arial"/>
                <w:sz w:val="18"/>
                <w:szCs w:val="18"/>
              </w:rPr>
              <w:t xml:space="preserve"> version has included comments/ updates from Mark</w:t>
            </w:r>
          </w:p>
        </w:tc>
      </w:tr>
      <w:tr w:rsidR="00267F71" w:rsidRPr="007E38CC" w14:paraId="54D6A474" w14:textId="77777777" w:rsidTr="00791C31">
        <w:trPr>
          <w:cantSplit/>
          <w:trHeight w:val="315"/>
        </w:trPr>
        <w:tc>
          <w:tcPr>
            <w:tcW w:w="1383" w:type="dxa"/>
            <w:tcBorders>
              <w:top w:val="single" w:sz="4" w:space="0" w:color="808080"/>
              <w:left w:val="single" w:sz="4" w:space="0" w:color="808080"/>
              <w:bottom w:val="single" w:sz="4" w:space="0" w:color="808080"/>
              <w:right w:val="single" w:sz="4" w:space="0" w:color="808080"/>
            </w:tcBorders>
            <w:shd w:val="clear" w:color="auto" w:fill="auto"/>
          </w:tcPr>
          <w:p w14:paraId="02DA475D" w14:textId="77777777" w:rsidR="00267F71" w:rsidRPr="00D51E29" w:rsidRDefault="00267F71" w:rsidP="006607BD">
            <w:pPr>
              <w:spacing w:before="120" w:after="120"/>
              <w:rPr>
                <w:rFonts w:ascii="Arial" w:hAnsi="Arial" w:cs="Arial"/>
                <w:sz w:val="18"/>
                <w:szCs w:val="18"/>
              </w:rPr>
            </w:pPr>
            <w:r w:rsidRPr="00D51E29">
              <w:rPr>
                <w:rFonts w:ascii="Arial" w:hAnsi="Arial" w:cs="Arial"/>
                <w:sz w:val="18"/>
                <w:szCs w:val="18"/>
              </w:rPr>
              <w:t>1.75</w:t>
            </w:r>
          </w:p>
        </w:tc>
        <w:tc>
          <w:tcPr>
            <w:tcW w:w="1260" w:type="dxa"/>
            <w:tcBorders>
              <w:top w:val="single" w:sz="4" w:space="0" w:color="808080"/>
              <w:left w:val="single" w:sz="4" w:space="0" w:color="808080"/>
              <w:bottom w:val="single" w:sz="4" w:space="0" w:color="808080"/>
              <w:right w:val="single" w:sz="4" w:space="0" w:color="808080"/>
            </w:tcBorders>
            <w:shd w:val="clear" w:color="auto" w:fill="auto"/>
          </w:tcPr>
          <w:p w14:paraId="0AF06A5E" w14:textId="77777777" w:rsidR="00267F71" w:rsidRPr="00D51E29" w:rsidRDefault="00267F71" w:rsidP="006607BD">
            <w:pPr>
              <w:spacing w:before="120" w:after="120"/>
              <w:rPr>
                <w:rFonts w:ascii="Arial" w:hAnsi="Arial" w:cs="Arial"/>
                <w:sz w:val="18"/>
                <w:szCs w:val="18"/>
              </w:rPr>
            </w:pPr>
            <w:r w:rsidRPr="00D51E29">
              <w:rPr>
                <w:rFonts w:ascii="Arial" w:hAnsi="Arial" w:cs="Arial"/>
                <w:sz w:val="18"/>
                <w:szCs w:val="18"/>
              </w:rPr>
              <w:t>#106170</w:t>
            </w:r>
          </w:p>
        </w:tc>
        <w:tc>
          <w:tcPr>
            <w:tcW w:w="1352" w:type="dxa"/>
            <w:tcBorders>
              <w:top w:val="single" w:sz="4" w:space="0" w:color="808080"/>
              <w:left w:val="single" w:sz="4" w:space="0" w:color="808080"/>
              <w:bottom w:val="single" w:sz="4" w:space="0" w:color="808080"/>
              <w:right w:val="single" w:sz="4" w:space="0" w:color="808080"/>
            </w:tcBorders>
            <w:shd w:val="clear" w:color="auto" w:fill="auto"/>
          </w:tcPr>
          <w:p w14:paraId="442D58BD" w14:textId="6AC9E06F" w:rsidR="00267F71" w:rsidRPr="00D51E29" w:rsidRDefault="00267F71" w:rsidP="006607BD">
            <w:pPr>
              <w:spacing w:before="120" w:after="120"/>
              <w:rPr>
                <w:rFonts w:ascii="Arial" w:hAnsi="Arial" w:cs="Arial"/>
                <w:sz w:val="18"/>
                <w:szCs w:val="18"/>
              </w:rPr>
            </w:pPr>
            <w:r w:rsidRPr="00D51E29">
              <w:rPr>
                <w:rFonts w:ascii="Arial" w:hAnsi="Arial" w:cs="Arial"/>
                <w:sz w:val="18"/>
                <w:szCs w:val="18"/>
              </w:rPr>
              <w:t>3/</w:t>
            </w:r>
            <w:r w:rsidR="00791C31" w:rsidRPr="00D51E29">
              <w:rPr>
                <w:rFonts w:ascii="Arial" w:hAnsi="Arial" w:cs="Arial"/>
                <w:sz w:val="18"/>
                <w:szCs w:val="18"/>
              </w:rPr>
              <w:t>14</w:t>
            </w:r>
            <w:r w:rsidRPr="00D51E29">
              <w:rPr>
                <w:rFonts w:ascii="Arial" w:hAnsi="Arial" w:cs="Arial"/>
                <w:sz w:val="18"/>
                <w:szCs w:val="18"/>
              </w:rPr>
              <w:t>/2023</w:t>
            </w:r>
          </w:p>
        </w:tc>
        <w:tc>
          <w:tcPr>
            <w:tcW w:w="1890" w:type="dxa"/>
            <w:tcBorders>
              <w:top w:val="single" w:sz="4" w:space="0" w:color="808080"/>
              <w:left w:val="single" w:sz="4" w:space="0" w:color="808080"/>
              <w:bottom w:val="single" w:sz="4" w:space="0" w:color="808080"/>
              <w:right w:val="single" w:sz="4" w:space="0" w:color="808080"/>
            </w:tcBorders>
            <w:shd w:val="clear" w:color="auto" w:fill="auto"/>
          </w:tcPr>
          <w:p w14:paraId="1AB22B29" w14:textId="3E626FA3" w:rsidR="00267F71" w:rsidRPr="00D51E29" w:rsidRDefault="00267F71" w:rsidP="006607BD">
            <w:pPr>
              <w:spacing w:before="120" w:after="120"/>
              <w:rPr>
                <w:rFonts w:ascii="Arial" w:hAnsi="Arial" w:cs="Arial"/>
                <w:sz w:val="18"/>
                <w:szCs w:val="18"/>
              </w:rPr>
            </w:pPr>
            <w:r w:rsidRPr="00D51E29">
              <w:rPr>
                <w:rFonts w:ascii="Arial" w:hAnsi="Arial" w:cs="Arial"/>
                <w:sz w:val="18"/>
                <w:szCs w:val="18"/>
              </w:rPr>
              <w:t>Rashid B</w:t>
            </w:r>
            <w:r w:rsidR="00124FB4" w:rsidRPr="00D51E29">
              <w:rPr>
                <w:rFonts w:ascii="Arial" w:hAnsi="Arial" w:cs="Arial"/>
                <w:sz w:val="18"/>
                <w:szCs w:val="18"/>
              </w:rPr>
              <w:t>rown</w:t>
            </w:r>
          </w:p>
        </w:tc>
        <w:tc>
          <w:tcPr>
            <w:tcW w:w="4442" w:type="dxa"/>
            <w:tcBorders>
              <w:top w:val="single" w:sz="4" w:space="0" w:color="808080"/>
              <w:left w:val="single" w:sz="4" w:space="0" w:color="808080"/>
              <w:bottom w:val="single" w:sz="4" w:space="0" w:color="808080"/>
              <w:right w:val="single" w:sz="4" w:space="0" w:color="808080"/>
            </w:tcBorders>
            <w:shd w:val="clear" w:color="auto" w:fill="auto"/>
          </w:tcPr>
          <w:p w14:paraId="402E8CA6" w14:textId="77777777" w:rsidR="00267F71" w:rsidRPr="00D51E29" w:rsidRDefault="00267F71" w:rsidP="006607BD">
            <w:pPr>
              <w:spacing w:before="120" w:after="120"/>
              <w:rPr>
                <w:rFonts w:ascii="Arial" w:hAnsi="Arial" w:cs="Arial"/>
                <w:sz w:val="18"/>
                <w:szCs w:val="18"/>
              </w:rPr>
            </w:pPr>
            <w:r w:rsidRPr="00D51E29">
              <w:rPr>
                <w:rFonts w:ascii="Arial" w:hAnsi="Arial" w:cs="Arial"/>
                <w:sz w:val="18"/>
                <w:szCs w:val="18"/>
              </w:rPr>
              <w:t>Modified layout for consistency across maternity bundle measurement specifications</w:t>
            </w:r>
          </w:p>
        </w:tc>
      </w:tr>
      <w:tr w:rsidR="00887135" w:rsidRPr="007E38CC" w14:paraId="53CE11DE" w14:textId="77777777" w:rsidTr="00791C31">
        <w:trPr>
          <w:cantSplit/>
          <w:trHeight w:val="315"/>
        </w:trPr>
        <w:tc>
          <w:tcPr>
            <w:tcW w:w="1383" w:type="dxa"/>
            <w:tcBorders>
              <w:top w:val="single" w:sz="4" w:space="0" w:color="808080"/>
              <w:left w:val="single" w:sz="4" w:space="0" w:color="808080"/>
              <w:bottom w:val="single" w:sz="4" w:space="0" w:color="808080"/>
              <w:right w:val="single" w:sz="4" w:space="0" w:color="808080"/>
            </w:tcBorders>
            <w:shd w:val="clear" w:color="auto" w:fill="auto"/>
          </w:tcPr>
          <w:p w14:paraId="38CA2A6C" w14:textId="27C37F6E" w:rsidR="00887135" w:rsidRPr="00D51E29" w:rsidRDefault="00887135" w:rsidP="00887135">
            <w:pPr>
              <w:spacing w:before="120" w:after="120"/>
              <w:rPr>
                <w:rFonts w:ascii="Arial" w:hAnsi="Arial" w:cs="Arial"/>
                <w:sz w:val="18"/>
                <w:szCs w:val="18"/>
              </w:rPr>
            </w:pPr>
            <w:r w:rsidRPr="00D51E29">
              <w:rPr>
                <w:rFonts w:ascii="Arial" w:hAnsi="Arial" w:cs="Arial"/>
                <w:sz w:val="18"/>
                <w:szCs w:val="18"/>
              </w:rPr>
              <w:t>2.0</w:t>
            </w:r>
          </w:p>
        </w:tc>
        <w:tc>
          <w:tcPr>
            <w:tcW w:w="1260" w:type="dxa"/>
            <w:tcBorders>
              <w:top w:val="single" w:sz="4" w:space="0" w:color="808080"/>
              <w:left w:val="single" w:sz="4" w:space="0" w:color="808080"/>
              <w:bottom w:val="single" w:sz="4" w:space="0" w:color="808080"/>
              <w:right w:val="single" w:sz="4" w:space="0" w:color="808080"/>
            </w:tcBorders>
            <w:shd w:val="clear" w:color="auto" w:fill="auto"/>
          </w:tcPr>
          <w:p w14:paraId="3ECA4AA0" w14:textId="5A2A6D04" w:rsidR="00887135" w:rsidRPr="00D51E29" w:rsidRDefault="00887135" w:rsidP="00887135">
            <w:pPr>
              <w:spacing w:before="120" w:after="120"/>
              <w:rPr>
                <w:rFonts w:ascii="Arial" w:hAnsi="Arial" w:cs="Arial"/>
                <w:sz w:val="18"/>
                <w:szCs w:val="18"/>
              </w:rPr>
            </w:pPr>
            <w:r w:rsidRPr="00D51E29">
              <w:rPr>
                <w:rFonts w:ascii="Arial" w:hAnsi="Arial" w:cs="Arial"/>
                <w:sz w:val="18"/>
                <w:szCs w:val="18"/>
              </w:rPr>
              <w:t>#106170</w:t>
            </w:r>
          </w:p>
        </w:tc>
        <w:tc>
          <w:tcPr>
            <w:tcW w:w="1352" w:type="dxa"/>
            <w:tcBorders>
              <w:top w:val="single" w:sz="4" w:space="0" w:color="808080"/>
              <w:left w:val="single" w:sz="4" w:space="0" w:color="808080"/>
              <w:bottom w:val="single" w:sz="4" w:space="0" w:color="808080"/>
              <w:right w:val="single" w:sz="4" w:space="0" w:color="808080"/>
            </w:tcBorders>
            <w:shd w:val="clear" w:color="auto" w:fill="auto"/>
          </w:tcPr>
          <w:p w14:paraId="719DAA59" w14:textId="52C38812" w:rsidR="00887135" w:rsidRPr="00D51E29" w:rsidRDefault="00887135" w:rsidP="00887135">
            <w:pPr>
              <w:spacing w:before="120" w:after="120"/>
              <w:rPr>
                <w:rFonts w:ascii="Arial" w:hAnsi="Arial" w:cs="Arial"/>
                <w:sz w:val="18"/>
                <w:szCs w:val="18"/>
              </w:rPr>
            </w:pPr>
            <w:r w:rsidRPr="00D51E29">
              <w:rPr>
                <w:rFonts w:ascii="Arial" w:hAnsi="Arial" w:cs="Arial"/>
                <w:sz w:val="18"/>
                <w:szCs w:val="18"/>
              </w:rPr>
              <w:t>3/1</w:t>
            </w:r>
            <w:r w:rsidR="0068268B" w:rsidRPr="00D51E29">
              <w:rPr>
                <w:rFonts w:ascii="Arial" w:hAnsi="Arial" w:cs="Arial"/>
                <w:sz w:val="18"/>
                <w:szCs w:val="18"/>
              </w:rPr>
              <w:t>6</w:t>
            </w:r>
            <w:r w:rsidRPr="00D51E29">
              <w:rPr>
                <w:rFonts w:ascii="Arial" w:hAnsi="Arial" w:cs="Arial"/>
                <w:sz w:val="18"/>
                <w:szCs w:val="18"/>
              </w:rPr>
              <w:t>/2023</w:t>
            </w:r>
          </w:p>
        </w:tc>
        <w:tc>
          <w:tcPr>
            <w:tcW w:w="1890" w:type="dxa"/>
            <w:tcBorders>
              <w:top w:val="single" w:sz="4" w:space="0" w:color="808080"/>
              <w:left w:val="single" w:sz="4" w:space="0" w:color="808080"/>
              <w:bottom w:val="single" w:sz="4" w:space="0" w:color="808080"/>
              <w:right w:val="single" w:sz="4" w:space="0" w:color="808080"/>
            </w:tcBorders>
            <w:shd w:val="clear" w:color="auto" w:fill="auto"/>
          </w:tcPr>
          <w:p w14:paraId="489D0A73" w14:textId="601D332D" w:rsidR="00887135" w:rsidRPr="00D51E29" w:rsidRDefault="00887135" w:rsidP="00887135">
            <w:pPr>
              <w:spacing w:before="120" w:after="120"/>
              <w:rPr>
                <w:rFonts w:ascii="Arial" w:hAnsi="Arial" w:cs="Arial"/>
                <w:sz w:val="18"/>
                <w:szCs w:val="18"/>
              </w:rPr>
            </w:pPr>
            <w:r w:rsidRPr="00D51E29">
              <w:rPr>
                <w:rFonts w:ascii="Arial" w:hAnsi="Arial" w:cs="Arial"/>
                <w:sz w:val="18"/>
                <w:szCs w:val="18"/>
              </w:rPr>
              <w:t>Rashid Brown</w:t>
            </w:r>
          </w:p>
        </w:tc>
        <w:tc>
          <w:tcPr>
            <w:tcW w:w="4442" w:type="dxa"/>
            <w:tcBorders>
              <w:top w:val="single" w:sz="4" w:space="0" w:color="808080"/>
              <w:left w:val="single" w:sz="4" w:space="0" w:color="808080"/>
              <w:bottom w:val="single" w:sz="4" w:space="0" w:color="808080"/>
              <w:right w:val="single" w:sz="4" w:space="0" w:color="808080"/>
            </w:tcBorders>
            <w:shd w:val="clear" w:color="auto" w:fill="auto"/>
          </w:tcPr>
          <w:p w14:paraId="4BA6A9D4" w14:textId="09E9A257" w:rsidR="00887135" w:rsidRPr="00D51E29" w:rsidRDefault="00887135" w:rsidP="00887135">
            <w:pPr>
              <w:spacing w:before="120" w:after="120"/>
              <w:rPr>
                <w:rFonts w:ascii="Arial" w:hAnsi="Arial" w:cs="Arial"/>
                <w:sz w:val="18"/>
                <w:szCs w:val="18"/>
              </w:rPr>
            </w:pPr>
            <w:r w:rsidRPr="00D51E29">
              <w:rPr>
                <w:rFonts w:ascii="Arial" w:hAnsi="Arial" w:cs="Arial"/>
                <w:sz w:val="18"/>
                <w:szCs w:val="18"/>
              </w:rPr>
              <w:t>Modification: Added the OB Provider Summary chart to the spec</w:t>
            </w:r>
            <w:r w:rsidR="0068268B" w:rsidRPr="00D51E29">
              <w:rPr>
                <w:rFonts w:ascii="Arial" w:hAnsi="Arial" w:cs="Arial"/>
                <w:sz w:val="18"/>
                <w:szCs w:val="18"/>
              </w:rPr>
              <w:t xml:space="preserve"> and the logic to join the data to the Attribution table</w:t>
            </w:r>
          </w:p>
        </w:tc>
      </w:tr>
      <w:tr w:rsidR="00F03D8C" w:rsidRPr="007E38CC" w14:paraId="359EC1CA" w14:textId="77777777" w:rsidTr="00791C31">
        <w:trPr>
          <w:cantSplit/>
          <w:trHeight w:val="315"/>
        </w:trPr>
        <w:tc>
          <w:tcPr>
            <w:tcW w:w="1383" w:type="dxa"/>
            <w:tcBorders>
              <w:top w:val="single" w:sz="4" w:space="0" w:color="808080"/>
              <w:left w:val="single" w:sz="4" w:space="0" w:color="808080"/>
              <w:bottom w:val="single" w:sz="4" w:space="0" w:color="808080"/>
              <w:right w:val="single" w:sz="4" w:space="0" w:color="808080"/>
            </w:tcBorders>
            <w:shd w:val="clear" w:color="auto" w:fill="auto"/>
          </w:tcPr>
          <w:p w14:paraId="6C2CC7FB" w14:textId="04EDDF5D" w:rsidR="00F03D8C" w:rsidRPr="00D51E29" w:rsidRDefault="00F03D8C" w:rsidP="00F03D8C">
            <w:pPr>
              <w:spacing w:before="120" w:after="120"/>
              <w:rPr>
                <w:rFonts w:ascii="Arial" w:hAnsi="Arial" w:cs="Arial"/>
                <w:sz w:val="18"/>
                <w:szCs w:val="18"/>
              </w:rPr>
            </w:pPr>
            <w:r w:rsidRPr="00D51E29">
              <w:rPr>
                <w:rFonts w:ascii="Arial" w:hAnsi="Arial" w:cs="Arial"/>
                <w:sz w:val="18"/>
                <w:szCs w:val="18"/>
              </w:rPr>
              <w:t>2.5</w:t>
            </w:r>
          </w:p>
        </w:tc>
        <w:tc>
          <w:tcPr>
            <w:tcW w:w="1260" w:type="dxa"/>
            <w:tcBorders>
              <w:top w:val="single" w:sz="4" w:space="0" w:color="808080"/>
              <w:left w:val="single" w:sz="4" w:space="0" w:color="808080"/>
              <w:bottom w:val="single" w:sz="4" w:space="0" w:color="808080"/>
              <w:right w:val="single" w:sz="4" w:space="0" w:color="808080"/>
            </w:tcBorders>
            <w:shd w:val="clear" w:color="auto" w:fill="auto"/>
          </w:tcPr>
          <w:p w14:paraId="0D00D5BB" w14:textId="11EC41A1" w:rsidR="00F03D8C" w:rsidRPr="00D51E29" w:rsidRDefault="00F03D8C" w:rsidP="00F03D8C">
            <w:pPr>
              <w:spacing w:before="120" w:after="120"/>
              <w:rPr>
                <w:rFonts w:ascii="Arial" w:hAnsi="Arial" w:cs="Arial"/>
                <w:sz w:val="18"/>
                <w:szCs w:val="18"/>
              </w:rPr>
            </w:pPr>
            <w:r w:rsidRPr="00D51E29">
              <w:rPr>
                <w:rFonts w:ascii="Arial" w:hAnsi="Arial" w:cs="Arial"/>
                <w:sz w:val="18"/>
                <w:szCs w:val="18"/>
              </w:rPr>
              <w:t>#106170</w:t>
            </w:r>
          </w:p>
        </w:tc>
        <w:tc>
          <w:tcPr>
            <w:tcW w:w="1352" w:type="dxa"/>
            <w:tcBorders>
              <w:top w:val="single" w:sz="4" w:space="0" w:color="808080"/>
              <w:left w:val="single" w:sz="4" w:space="0" w:color="808080"/>
              <w:bottom w:val="single" w:sz="4" w:space="0" w:color="808080"/>
              <w:right w:val="single" w:sz="4" w:space="0" w:color="808080"/>
            </w:tcBorders>
            <w:shd w:val="clear" w:color="auto" w:fill="auto"/>
          </w:tcPr>
          <w:p w14:paraId="74142FFC" w14:textId="41C74F1C" w:rsidR="00F03D8C" w:rsidRPr="00D51E29" w:rsidRDefault="00F03D8C" w:rsidP="00F03D8C">
            <w:pPr>
              <w:spacing w:before="120" w:after="120"/>
              <w:rPr>
                <w:rFonts w:ascii="Arial" w:hAnsi="Arial" w:cs="Arial"/>
                <w:sz w:val="18"/>
                <w:szCs w:val="18"/>
              </w:rPr>
            </w:pPr>
            <w:r w:rsidRPr="00D51E29">
              <w:rPr>
                <w:rFonts w:ascii="Arial" w:hAnsi="Arial" w:cs="Arial"/>
                <w:sz w:val="18"/>
                <w:szCs w:val="18"/>
              </w:rPr>
              <w:t>3/21/2023</w:t>
            </w:r>
          </w:p>
        </w:tc>
        <w:tc>
          <w:tcPr>
            <w:tcW w:w="1890" w:type="dxa"/>
            <w:tcBorders>
              <w:top w:val="single" w:sz="4" w:space="0" w:color="808080"/>
              <w:left w:val="single" w:sz="4" w:space="0" w:color="808080"/>
              <w:bottom w:val="single" w:sz="4" w:space="0" w:color="808080"/>
              <w:right w:val="single" w:sz="4" w:space="0" w:color="808080"/>
            </w:tcBorders>
            <w:shd w:val="clear" w:color="auto" w:fill="auto"/>
          </w:tcPr>
          <w:p w14:paraId="4581DA92" w14:textId="6E82ACD4" w:rsidR="00F03D8C" w:rsidRPr="00D51E29" w:rsidRDefault="00F03D8C" w:rsidP="00F03D8C">
            <w:pPr>
              <w:spacing w:before="120" w:after="120"/>
              <w:rPr>
                <w:rFonts w:ascii="Arial" w:hAnsi="Arial" w:cs="Arial"/>
                <w:sz w:val="18"/>
                <w:szCs w:val="18"/>
              </w:rPr>
            </w:pPr>
            <w:r w:rsidRPr="00D51E29">
              <w:rPr>
                <w:rFonts w:ascii="Arial" w:hAnsi="Arial" w:cs="Arial"/>
                <w:sz w:val="18"/>
                <w:szCs w:val="18"/>
              </w:rPr>
              <w:t>Rashid Brown</w:t>
            </w:r>
          </w:p>
        </w:tc>
        <w:tc>
          <w:tcPr>
            <w:tcW w:w="4442" w:type="dxa"/>
            <w:tcBorders>
              <w:top w:val="single" w:sz="4" w:space="0" w:color="808080"/>
              <w:left w:val="single" w:sz="4" w:space="0" w:color="808080"/>
              <w:bottom w:val="single" w:sz="4" w:space="0" w:color="808080"/>
              <w:right w:val="single" w:sz="4" w:space="0" w:color="808080"/>
            </w:tcBorders>
            <w:shd w:val="clear" w:color="auto" w:fill="auto"/>
          </w:tcPr>
          <w:p w14:paraId="21AAEEFA" w14:textId="1862A12F" w:rsidR="00F03D8C" w:rsidRPr="00D51E29" w:rsidRDefault="00F03D8C" w:rsidP="00F03D8C">
            <w:pPr>
              <w:spacing w:before="120" w:after="120"/>
              <w:rPr>
                <w:rFonts w:ascii="Arial" w:hAnsi="Arial" w:cs="Arial"/>
                <w:sz w:val="18"/>
                <w:szCs w:val="18"/>
              </w:rPr>
            </w:pPr>
            <w:r w:rsidRPr="00D51E29">
              <w:rPr>
                <w:rFonts w:ascii="Arial" w:hAnsi="Arial" w:cs="Arial"/>
                <w:sz w:val="18"/>
                <w:szCs w:val="18"/>
              </w:rPr>
              <w:t>Modification: Revisions per IT comments.</w:t>
            </w:r>
          </w:p>
        </w:tc>
      </w:tr>
      <w:tr w:rsidR="00F03D8C" w:rsidRPr="007E38CC" w14:paraId="7F047F05" w14:textId="77777777" w:rsidTr="00791C31">
        <w:trPr>
          <w:cantSplit/>
          <w:trHeight w:val="315"/>
        </w:trPr>
        <w:tc>
          <w:tcPr>
            <w:tcW w:w="1383" w:type="dxa"/>
            <w:tcBorders>
              <w:top w:val="single" w:sz="4" w:space="0" w:color="808080"/>
              <w:left w:val="single" w:sz="4" w:space="0" w:color="808080"/>
              <w:bottom w:val="single" w:sz="4" w:space="0" w:color="808080"/>
              <w:right w:val="single" w:sz="4" w:space="0" w:color="808080"/>
            </w:tcBorders>
            <w:shd w:val="clear" w:color="auto" w:fill="auto"/>
          </w:tcPr>
          <w:p w14:paraId="0B45F4B7" w14:textId="1067F860" w:rsidR="00F03D8C" w:rsidRPr="00D51E29" w:rsidRDefault="00F03D8C" w:rsidP="00F03D8C">
            <w:pPr>
              <w:spacing w:before="120" w:after="120"/>
              <w:rPr>
                <w:rFonts w:ascii="Arial" w:hAnsi="Arial" w:cs="Arial"/>
                <w:sz w:val="18"/>
                <w:szCs w:val="18"/>
              </w:rPr>
            </w:pPr>
            <w:r w:rsidRPr="00D51E29">
              <w:rPr>
                <w:rFonts w:ascii="Arial" w:hAnsi="Arial" w:cs="Arial"/>
                <w:sz w:val="18"/>
                <w:szCs w:val="18"/>
              </w:rPr>
              <w:t>2.75</w:t>
            </w:r>
          </w:p>
        </w:tc>
        <w:tc>
          <w:tcPr>
            <w:tcW w:w="1260" w:type="dxa"/>
            <w:tcBorders>
              <w:top w:val="single" w:sz="4" w:space="0" w:color="808080"/>
              <w:left w:val="single" w:sz="4" w:space="0" w:color="808080"/>
              <w:bottom w:val="single" w:sz="4" w:space="0" w:color="808080"/>
              <w:right w:val="single" w:sz="4" w:space="0" w:color="808080"/>
            </w:tcBorders>
            <w:shd w:val="clear" w:color="auto" w:fill="auto"/>
          </w:tcPr>
          <w:p w14:paraId="15C9B845" w14:textId="7EE0536D" w:rsidR="00F03D8C" w:rsidRPr="00D51E29" w:rsidRDefault="00F03D8C" w:rsidP="00F03D8C">
            <w:pPr>
              <w:spacing w:before="120" w:after="120"/>
              <w:rPr>
                <w:rFonts w:ascii="Arial" w:hAnsi="Arial" w:cs="Arial"/>
                <w:sz w:val="18"/>
                <w:szCs w:val="18"/>
              </w:rPr>
            </w:pPr>
            <w:r w:rsidRPr="00D51E29">
              <w:rPr>
                <w:rFonts w:ascii="Arial" w:hAnsi="Arial" w:cs="Arial"/>
                <w:sz w:val="18"/>
                <w:szCs w:val="18"/>
              </w:rPr>
              <w:t>#106170</w:t>
            </w:r>
          </w:p>
        </w:tc>
        <w:tc>
          <w:tcPr>
            <w:tcW w:w="1352" w:type="dxa"/>
            <w:tcBorders>
              <w:top w:val="single" w:sz="4" w:space="0" w:color="808080"/>
              <w:left w:val="single" w:sz="4" w:space="0" w:color="808080"/>
              <w:bottom w:val="single" w:sz="4" w:space="0" w:color="808080"/>
              <w:right w:val="single" w:sz="4" w:space="0" w:color="808080"/>
            </w:tcBorders>
            <w:shd w:val="clear" w:color="auto" w:fill="auto"/>
          </w:tcPr>
          <w:p w14:paraId="76AEF3D9" w14:textId="06671ABA" w:rsidR="00F03D8C" w:rsidRPr="00D51E29" w:rsidRDefault="00F03D8C" w:rsidP="00F03D8C">
            <w:pPr>
              <w:spacing w:before="120" w:after="120"/>
              <w:rPr>
                <w:rFonts w:ascii="Arial" w:hAnsi="Arial" w:cs="Arial"/>
                <w:sz w:val="18"/>
                <w:szCs w:val="18"/>
              </w:rPr>
            </w:pPr>
            <w:r w:rsidRPr="00D51E29">
              <w:rPr>
                <w:rFonts w:ascii="Arial" w:hAnsi="Arial" w:cs="Arial"/>
                <w:sz w:val="18"/>
                <w:szCs w:val="18"/>
              </w:rPr>
              <w:t>3/28/2023</w:t>
            </w:r>
          </w:p>
        </w:tc>
        <w:tc>
          <w:tcPr>
            <w:tcW w:w="1890" w:type="dxa"/>
            <w:tcBorders>
              <w:top w:val="single" w:sz="4" w:space="0" w:color="808080"/>
              <w:left w:val="single" w:sz="4" w:space="0" w:color="808080"/>
              <w:bottom w:val="single" w:sz="4" w:space="0" w:color="808080"/>
              <w:right w:val="single" w:sz="4" w:space="0" w:color="808080"/>
            </w:tcBorders>
            <w:shd w:val="clear" w:color="auto" w:fill="auto"/>
          </w:tcPr>
          <w:p w14:paraId="30CDC24B" w14:textId="75EE0C42" w:rsidR="00F03D8C" w:rsidRPr="00D51E29" w:rsidRDefault="00F03D8C" w:rsidP="00F03D8C">
            <w:pPr>
              <w:spacing w:before="120" w:after="120"/>
              <w:rPr>
                <w:rFonts w:ascii="Arial" w:hAnsi="Arial" w:cs="Arial"/>
                <w:sz w:val="18"/>
                <w:szCs w:val="18"/>
              </w:rPr>
            </w:pPr>
            <w:r w:rsidRPr="00D51E29">
              <w:rPr>
                <w:rFonts w:ascii="Arial" w:hAnsi="Arial" w:cs="Arial"/>
                <w:sz w:val="18"/>
                <w:szCs w:val="18"/>
              </w:rPr>
              <w:t>Rashid Brown</w:t>
            </w:r>
          </w:p>
        </w:tc>
        <w:tc>
          <w:tcPr>
            <w:tcW w:w="4442" w:type="dxa"/>
            <w:tcBorders>
              <w:top w:val="single" w:sz="4" w:space="0" w:color="808080"/>
              <w:left w:val="single" w:sz="4" w:space="0" w:color="808080"/>
              <w:bottom w:val="single" w:sz="4" w:space="0" w:color="808080"/>
              <w:right w:val="single" w:sz="4" w:space="0" w:color="808080"/>
            </w:tcBorders>
            <w:shd w:val="clear" w:color="auto" w:fill="auto"/>
          </w:tcPr>
          <w:p w14:paraId="60A397D4" w14:textId="34E21F24" w:rsidR="00F03D8C" w:rsidRPr="00D51E29" w:rsidRDefault="00F03D8C" w:rsidP="00F03D8C">
            <w:pPr>
              <w:spacing w:before="120" w:after="120"/>
              <w:rPr>
                <w:rFonts w:ascii="Arial" w:hAnsi="Arial" w:cs="Arial"/>
                <w:sz w:val="18"/>
                <w:szCs w:val="18"/>
              </w:rPr>
            </w:pPr>
            <w:r w:rsidRPr="00D51E29">
              <w:rPr>
                <w:rFonts w:ascii="Arial" w:hAnsi="Arial" w:cs="Arial"/>
                <w:sz w:val="18"/>
                <w:szCs w:val="18"/>
              </w:rPr>
              <w:t>Modification: Revisions per Pop Health revisions and IT comments for review.</w:t>
            </w:r>
          </w:p>
        </w:tc>
      </w:tr>
      <w:tr w:rsidR="004944CF" w:rsidRPr="007E38CC" w14:paraId="7B7C406C" w14:textId="77777777" w:rsidTr="00791C31">
        <w:trPr>
          <w:cantSplit/>
          <w:trHeight w:val="315"/>
        </w:trPr>
        <w:tc>
          <w:tcPr>
            <w:tcW w:w="1383" w:type="dxa"/>
            <w:tcBorders>
              <w:top w:val="single" w:sz="4" w:space="0" w:color="808080"/>
              <w:left w:val="single" w:sz="4" w:space="0" w:color="808080"/>
              <w:bottom w:val="single" w:sz="4" w:space="0" w:color="808080"/>
              <w:right w:val="single" w:sz="4" w:space="0" w:color="808080"/>
            </w:tcBorders>
            <w:shd w:val="clear" w:color="auto" w:fill="auto"/>
          </w:tcPr>
          <w:p w14:paraId="2DB33BB0" w14:textId="679BD24F" w:rsidR="004944CF" w:rsidRPr="00D51E29" w:rsidRDefault="004944CF" w:rsidP="004944CF">
            <w:pPr>
              <w:spacing w:before="120" w:after="120"/>
              <w:rPr>
                <w:rFonts w:ascii="Arial" w:hAnsi="Arial" w:cs="Arial"/>
                <w:sz w:val="18"/>
                <w:szCs w:val="18"/>
              </w:rPr>
            </w:pPr>
            <w:r w:rsidRPr="00D51E29">
              <w:rPr>
                <w:rFonts w:ascii="Arial" w:hAnsi="Arial" w:cs="Arial"/>
                <w:sz w:val="18"/>
                <w:szCs w:val="18"/>
              </w:rPr>
              <w:t>3.0</w:t>
            </w:r>
          </w:p>
        </w:tc>
        <w:tc>
          <w:tcPr>
            <w:tcW w:w="1260" w:type="dxa"/>
            <w:tcBorders>
              <w:top w:val="single" w:sz="4" w:space="0" w:color="808080"/>
              <w:left w:val="single" w:sz="4" w:space="0" w:color="808080"/>
              <w:bottom w:val="single" w:sz="4" w:space="0" w:color="808080"/>
              <w:right w:val="single" w:sz="4" w:space="0" w:color="808080"/>
            </w:tcBorders>
            <w:shd w:val="clear" w:color="auto" w:fill="auto"/>
          </w:tcPr>
          <w:p w14:paraId="50059A9D" w14:textId="7F8C89D2" w:rsidR="004944CF" w:rsidRPr="00D51E29" w:rsidRDefault="004944CF" w:rsidP="004944CF">
            <w:pPr>
              <w:spacing w:before="120" w:after="120"/>
              <w:rPr>
                <w:rFonts w:ascii="Arial" w:hAnsi="Arial" w:cs="Arial"/>
                <w:sz w:val="18"/>
                <w:szCs w:val="18"/>
              </w:rPr>
            </w:pPr>
            <w:r w:rsidRPr="00D51E29">
              <w:rPr>
                <w:rFonts w:ascii="Arial" w:hAnsi="Arial" w:cs="Arial"/>
                <w:sz w:val="18"/>
                <w:szCs w:val="18"/>
              </w:rPr>
              <w:t>#106170</w:t>
            </w:r>
          </w:p>
        </w:tc>
        <w:tc>
          <w:tcPr>
            <w:tcW w:w="1352" w:type="dxa"/>
            <w:tcBorders>
              <w:top w:val="single" w:sz="4" w:space="0" w:color="808080"/>
              <w:left w:val="single" w:sz="4" w:space="0" w:color="808080"/>
              <w:bottom w:val="single" w:sz="4" w:space="0" w:color="808080"/>
              <w:right w:val="single" w:sz="4" w:space="0" w:color="808080"/>
            </w:tcBorders>
            <w:shd w:val="clear" w:color="auto" w:fill="auto"/>
          </w:tcPr>
          <w:p w14:paraId="02096469" w14:textId="4D903B65" w:rsidR="004944CF" w:rsidRPr="00D51E29" w:rsidRDefault="004944CF" w:rsidP="004944CF">
            <w:pPr>
              <w:spacing w:before="120" w:after="120"/>
              <w:rPr>
                <w:rFonts w:ascii="Arial" w:hAnsi="Arial" w:cs="Arial"/>
                <w:sz w:val="18"/>
                <w:szCs w:val="18"/>
              </w:rPr>
            </w:pPr>
            <w:r w:rsidRPr="00D51E29">
              <w:rPr>
                <w:rFonts w:ascii="Arial" w:hAnsi="Arial" w:cs="Arial"/>
                <w:sz w:val="18"/>
                <w:szCs w:val="18"/>
              </w:rPr>
              <w:t>3/28/2023</w:t>
            </w:r>
          </w:p>
        </w:tc>
        <w:tc>
          <w:tcPr>
            <w:tcW w:w="1890" w:type="dxa"/>
            <w:tcBorders>
              <w:top w:val="single" w:sz="4" w:space="0" w:color="808080"/>
              <w:left w:val="single" w:sz="4" w:space="0" w:color="808080"/>
              <w:bottom w:val="single" w:sz="4" w:space="0" w:color="808080"/>
              <w:right w:val="single" w:sz="4" w:space="0" w:color="808080"/>
            </w:tcBorders>
            <w:shd w:val="clear" w:color="auto" w:fill="auto"/>
          </w:tcPr>
          <w:p w14:paraId="3D5DCEC9" w14:textId="31436024" w:rsidR="004944CF" w:rsidRPr="00D51E29" w:rsidRDefault="004944CF" w:rsidP="004944CF">
            <w:pPr>
              <w:spacing w:before="120" w:after="120"/>
              <w:rPr>
                <w:rFonts w:ascii="Arial" w:hAnsi="Arial" w:cs="Arial"/>
                <w:sz w:val="18"/>
                <w:szCs w:val="18"/>
              </w:rPr>
            </w:pPr>
            <w:r w:rsidRPr="00D51E29">
              <w:rPr>
                <w:rFonts w:ascii="Arial" w:hAnsi="Arial" w:cs="Arial"/>
                <w:sz w:val="18"/>
                <w:szCs w:val="18"/>
              </w:rPr>
              <w:t>Rashid Brown</w:t>
            </w:r>
          </w:p>
        </w:tc>
        <w:tc>
          <w:tcPr>
            <w:tcW w:w="4442" w:type="dxa"/>
            <w:tcBorders>
              <w:top w:val="single" w:sz="4" w:space="0" w:color="808080"/>
              <w:left w:val="single" w:sz="4" w:space="0" w:color="808080"/>
              <w:bottom w:val="single" w:sz="4" w:space="0" w:color="808080"/>
              <w:right w:val="single" w:sz="4" w:space="0" w:color="808080"/>
            </w:tcBorders>
            <w:shd w:val="clear" w:color="auto" w:fill="auto"/>
          </w:tcPr>
          <w:p w14:paraId="52D2C92A" w14:textId="7F0010FD" w:rsidR="004944CF" w:rsidRPr="00D51E29" w:rsidRDefault="004944CF" w:rsidP="004944CF">
            <w:pPr>
              <w:spacing w:before="120" w:after="120"/>
              <w:rPr>
                <w:rFonts w:ascii="Arial" w:hAnsi="Arial" w:cs="Arial"/>
                <w:sz w:val="18"/>
                <w:szCs w:val="18"/>
              </w:rPr>
            </w:pPr>
            <w:r w:rsidRPr="00D51E29">
              <w:rPr>
                <w:rFonts w:ascii="Arial" w:hAnsi="Arial" w:cs="Arial"/>
                <w:sz w:val="18"/>
                <w:szCs w:val="18"/>
              </w:rPr>
              <w:t>Modification: on page #4, the Numerator and Denominator descriptions were swapped incorrectly…</w:t>
            </w:r>
          </w:p>
        </w:tc>
      </w:tr>
      <w:tr w:rsidR="00620952" w:rsidRPr="007E38CC" w14:paraId="7AD92E6D" w14:textId="77777777" w:rsidTr="00791C31">
        <w:trPr>
          <w:cantSplit/>
          <w:trHeight w:val="315"/>
        </w:trPr>
        <w:tc>
          <w:tcPr>
            <w:tcW w:w="1383" w:type="dxa"/>
            <w:tcBorders>
              <w:top w:val="single" w:sz="4" w:space="0" w:color="808080"/>
              <w:left w:val="single" w:sz="4" w:space="0" w:color="808080"/>
              <w:bottom w:val="single" w:sz="4" w:space="0" w:color="808080"/>
              <w:right w:val="single" w:sz="4" w:space="0" w:color="808080"/>
            </w:tcBorders>
            <w:shd w:val="clear" w:color="auto" w:fill="auto"/>
          </w:tcPr>
          <w:p w14:paraId="64C6039C" w14:textId="74899733" w:rsidR="00620952" w:rsidRPr="00D51E29" w:rsidRDefault="00620952" w:rsidP="00620952">
            <w:pPr>
              <w:spacing w:before="120" w:after="120"/>
              <w:rPr>
                <w:rFonts w:ascii="Arial" w:hAnsi="Arial" w:cs="Arial"/>
                <w:sz w:val="18"/>
                <w:szCs w:val="18"/>
              </w:rPr>
            </w:pPr>
            <w:r w:rsidRPr="00D51E29">
              <w:rPr>
                <w:rFonts w:ascii="Arial" w:hAnsi="Arial" w:cs="Arial"/>
                <w:sz w:val="18"/>
                <w:szCs w:val="18"/>
              </w:rPr>
              <w:t>3.1</w:t>
            </w:r>
          </w:p>
        </w:tc>
        <w:tc>
          <w:tcPr>
            <w:tcW w:w="1260" w:type="dxa"/>
            <w:tcBorders>
              <w:top w:val="single" w:sz="4" w:space="0" w:color="808080"/>
              <w:left w:val="single" w:sz="4" w:space="0" w:color="808080"/>
              <w:bottom w:val="single" w:sz="4" w:space="0" w:color="808080"/>
              <w:right w:val="single" w:sz="4" w:space="0" w:color="808080"/>
            </w:tcBorders>
            <w:shd w:val="clear" w:color="auto" w:fill="auto"/>
          </w:tcPr>
          <w:p w14:paraId="1B85575C" w14:textId="20B0EB24" w:rsidR="00620952" w:rsidRPr="00D51E29" w:rsidRDefault="00620952" w:rsidP="00620952">
            <w:pPr>
              <w:spacing w:before="120" w:after="120"/>
              <w:rPr>
                <w:rFonts w:ascii="Arial" w:hAnsi="Arial" w:cs="Arial"/>
                <w:sz w:val="18"/>
                <w:szCs w:val="18"/>
              </w:rPr>
            </w:pPr>
            <w:r w:rsidRPr="00D51E29">
              <w:rPr>
                <w:rFonts w:ascii="Arial" w:hAnsi="Arial" w:cs="Arial"/>
                <w:sz w:val="18"/>
                <w:szCs w:val="18"/>
              </w:rPr>
              <w:t>#106170</w:t>
            </w:r>
          </w:p>
        </w:tc>
        <w:tc>
          <w:tcPr>
            <w:tcW w:w="1352" w:type="dxa"/>
            <w:tcBorders>
              <w:top w:val="single" w:sz="4" w:space="0" w:color="808080"/>
              <w:left w:val="single" w:sz="4" w:space="0" w:color="808080"/>
              <w:bottom w:val="single" w:sz="4" w:space="0" w:color="808080"/>
              <w:right w:val="single" w:sz="4" w:space="0" w:color="808080"/>
            </w:tcBorders>
            <w:shd w:val="clear" w:color="auto" w:fill="auto"/>
          </w:tcPr>
          <w:p w14:paraId="6575162C" w14:textId="303B41BA" w:rsidR="00620952" w:rsidRPr="00D51E29" w:rsidRDefault="00620952" w:rsidP="00620952">
            <w:pPr>
              <w:spacing w:before="120" w:after="120"/>
              <w:rPr>
                <w:rFonts w:ascii="Arial" w:hAnsi="Arial" w:cs="Arial"/>
                <w:sz w:val="18"/>
                <w:szCs w:val="18"/>
              </w:rPr>
            </w:pPr>
            <w:r w:rsidRPr="00D51E29">
              <w:rPr>
                <w:rFonts w:ascii="Arial" w:hAnsi="Arial" w:cs="Arial"/>
                <w:sz w:val="18"/>
                <w:szCs w:val="18"/>
              </w:rPr>
              <w:t>4/3/2023</w:t>
            </w:r>
          </w:p>
        </w:tc>
        <w:tc>
          <w:tcPr>
            <w:tcW w:w="1890" w:type="dxa"/>
            <w:tcBorders>
              <w:top w:val="single" w:sz="4" w:space="0" w:color="808080"/>
              <w:left w:val="single" w:sz="4" w:space="0" w:color="808080"/>
              <w:bottom w:val="single" w:sz="4" w:space="0" w:color="808080"/>
              <w:right w:val="single" w:sz="4" w:space="0" w:color="808080"/>
            </w:tcBorders>
            <w:shd w:val="clear" w:color="auto" w:fill="auto"/>
          </w:tcPr>
          <w:p w14:paraId="57E08733" w14:textId="41BCE571" w:rsidR="00620952" w:rsidRPr="00D51E29" w:rsidRDefault="00620952" w:rsidP="00620952">
            <w:pPr>
              <w:spacing w:before="120" w:after="120"/>
              <w:rPr>
                <w:rFonts w:ascii="Arial" w:hAnsi="Arial" w:cs="Arial"/>
                <w:sz w:val="18"/>
                <w:szCs w:val="18"/>
              </w:rPr>
            </w:pPr>
            <w:r w:rsidRPr="00D51E29">
              <w:rPr>
                <w:rFonts w:ascii="Arial" w:hAnsi="Arial" w:cs="Arial"/>
                <w:sz w:val="18"/>
                <w:szCs w:val="18"/>
              </w:rPr>
              <w:t>Rashid Brown</w:t>
            </w:r>
          </w:p>
        </w:tc>
        <w:tc>
          <w:tcPr>
            <w:tcW w:w="4442" w:type="dxa"/>
            <w:tcBorders>
              <w:top w:val="single" w:sz="4" w:space="0" w:color="808080"/>
              <w:left w:val="single" w:sz="4" w:space="0" w:color="808080"/>
              <w:bottom w:val="single" w:sz="4" w:space="0" w:color="808080"/>
              <w:right w:val="single" w:sz="4" w:space="0" w:color="808080"/>
            </w:tcBorders>
            <w:shd w:val="clear" w:color="auto" w:fill="auto"/>
          </w:tcPr>
          <w:p w14:paraId="5BAF9AF9" w14:textId="63513CB4" w:rsidR="00620952" w:rsidRPr="00D51E29" w:rsidRDefault="006A4CFC" w:rsidP="00620952">
            <w:pPr>
              <w:spacing w:before="120" w:after="120"/>
              <w:rPr>
                <w:rFonts w:ascii="Arial" w:hAnsi="Arial" w:cs="Arial"/>
                <w:sz w:val="18"/>
                <w:szCs w:val="18"/>
              </w:rPr>
            </w:pPr>
            <w:r w:rsidRPr="00D51E29">
              <w:rPr>
                <w:rFonts w:ascii="Arial" w:hAnsi="Arial" w:cs="Arial"/>
                <w:sz w:val="18"/>
                <w:szCs w:val="18"/>
              </w:rPr>
              <w:t>Modification address as noted by Population Health</w:t>
            </w:r>
          </w:p>
        </w:tc>
      </w:tr>
      <w:tr w:rsidR="008270A8" w:rsidRPr="007E38CC" w14:paraId="2C16A63E" w14:textId="77777777" w:rsidTr="00791C31">
        <w:trPr>
          <w:cantSplit/>
          <w:trHeight w:val="315"/>
        </w:trPr>
        <w:tc>
          <w:tcPr>
            <w:tcW w:w="1383" w:type="dxa"/>
            <w:tcBorders>
              <w:top w:val="single" w:sz="4" w:space="0" w:color="808080"/>
              <w:left w:val="single" w:sz="4" w:space="0" w:color="808080"/>
              <w:bottom w:val="single" w:sz="4" w:space="0" w:color="808080"/>
              <w:right w:val="single" w:sz="4" w:space="0" w:color="808080"/>
            </w:tcBorders>
            <w:shd w:val="clear" w:color="auto" w:fill="auto"/>
          </w:tcPr>
          <w:p w14:paraId="5D433182" w14:textId="16489CE8" w:rsidR="008270A8" w:rsidRPr="00D51E29" w:rsidRDefault="008270A8" w:rsidP="008270A8">
            <w:pPr>
              <w:spacing w:before="120" w:after="120"/>
              <w:rPr>
                <w:rFonts w:ascii="Arial" w:hAnsi="Arial" w:cs="Arial"/>
                <w:sz w:val="18"/>
                <w:szCs w:val="18"/>
              </w:rPr>
            </w:pPr>
            <w:r w:rsidRPr="00D51E29">
              <w:rPr>
                <w:rFonts w:ascii="Arial" w:hAnsi="Arial" w:cs="Arial"/>
                <w:sz w:val="18"/>
                <w:szCs w:val="18"/>
              </w:rPr>
              <w:t>3.1- FINAL</w:t>
            </w:r>
          </w:p>
        </w:tc>
        <w:tc>
          <w:tcPr>
            <w:tcW w:w="1260" w:type="dxa"/>
            <w:tcBorders>
              <w:top w:val="single" w:sz="4" w:space="0" w:color="808080"/>
              <w:left w:val="single" w:sz="4" w:space="0" w:color="808080"/>
              <w:bottom w:val="single" w:sz="4" w:space="0" w:color="808080"/>
              <w:right w:val="single" w:sz="4" w:space="0" w:color="808080"/>
            </w:tcBorders>
            <w:shd w:val="clear" w:color="auto" w:fill="auto"/>
          </w:tcPr>
          <w:p w14:paraId="75CF4282" w14:textId="04D2723C" w:rsidR="008270A8" w:rsidRPr="00D51E29" w:rsidRDefault="008270A8" w:rsidP="008270A8">
            <w:pPr>
              <w:spacing w:before="120" w:after="120"/>
              <w:rPr>
                <w:rFonts w:ascii="Arial" w:hAnsi="Arial" w:cs="Arial"/>
                <w:sz w:val="18"/>
                <w:szCs w:val="18"/>
              </w:rPr>
            </w:pPr>
            <w:r w:rsidRPr="00D51E29">
              <w:rPr>
                <w:rFonts w:ascii="Arial" w:hAnsi="Arial" w:cs="Arial"/>
                <w:sz w:val="18"/>
                <w:szCs w:val="18"/>
              </w:rPr>
              <w:t>#106170</w:t>
            </w:r>
          </w:p>
        </w:tc>
        <w:tc>
          <w:tcPr>
            <w:tcW w:w="1352" w:type="dxa"/>
            <w:tcBorders>
              <w:top w:val="single" w:sz="4" w:space="0" w:color="808080"/>
              <w:left w:val="single" w:sz="4" w:space="0" w:color="808080"/>
              <w:bottom w:val="single" w:sz="4" w:space="0" w:color="808080"/>
              <w:right w:val="single" w:sz="4" w:space="0" w:color="808080"/>
            </w:tcBorders>
            <w:shd w:val="clear" w:color="auto" w:fill="auto"/>
          </w:tcPr>
          <w:p w14:paraId="2B375FDA" w14:textId="0E2A991C" w:rsidR="008270A8" w:rsidRPr="00D51E29" w:rsidRDefault="008270A8" w:rsidP="008270A8">
            <w:pPr>
              <w:spacing w:before="120" w:after="120"/>
              <w:rPr>
                <w:rFonts w:ascii="Arial" w:hAnsi="Arial" w:cs="Arial"/>
                <w:sz w:val="18"/>
                <w:szCs w:val="18"/>
              </w:rPr>
            </w:pPr>
            <w:r w:rsidRPr="00D51E29">
              <w:rPr>
                <w:rFonts w:ascii="Arial" w:hAnsi="Arial" w:cs="Arial"/>
                <w:sz w:val="18"/>
                <w:szCs w:val="18"/>
              </w:rPr>
              <w:t>4/17/2023</w:t>
            </w:r>
          </w:p>
        </w:tc>
        <w:tc>
          <w:tcPr>
            <w:tcW w:w="1890" w:type="dxa"/>
            <w:tcBorders>
              <w:top w:val="single" w:sz="4" w:space="0" w:color="808080"/>
              <w:left w:val="single" w:sz="4" w:space="0" w:color="808080"/>
              <w:bottom w:val="single" w:sz="4" w:space="0" w:color="808080"/>
              <w:right w:val="single" w:sz="4" w:space="0" w:color="808080"/>
            </w:tcBorders>
            <w:shd w:val="clear" w:color="auto" w:fill="auto"/>
          </w:tcPr>
          <w:p w14:paraId="0664F3F5" w14:textId="5F9E5E5C" w:rsidR="008270A8" w:rsidRPr="00D51E29" w:rsidRDefault="008270A8" w:rsidP="008270A8">
            <w:pPr>
              <w:spacing w:before="120" w:after="120"/>
              <w:rPr>
                <w:rFonts w:ascii="Arial" w:hAnsi="Arial" w:cs="Arial"/>
                <w:sz w:val="18"/>
                <w:szCs w:val="18"/>
              </w:rPr>
            </w:pPr>
            <w:r w:rsidRPr="00D51E29">
              <w:rPr>
                <w:rFonts w:ascii="Arial" w:hAnsi="Arial" w:cs="Arial"/>
                <w:sz w:val="18"/>
                <w:szCs w:val="18"/>
              </w:rPr>
              <w:t>Rashid Brown</w:t>
            </w:r>
          </w:p>
        </w:tc>
        <w:tc>
          <w:tcPr>
            <w:tcW w:w="4442" w:type="dxa"/>
            <w:tcBorders>
              <w:top w:val="single" w:sz="4" w:space="0" w:color="808080"/>
              <w:left w:val="single" w:sz="4" w:space="0" w:color="808080"/>
              <w:bottom w:val="single" w:sz="4" w:space="0" w:color="808080"/>
              <w:right w:val="single" w:sz="4" w:space="0" w:color="808080"/>
            </w:tcBorders>
            <w:shd w:val="clear" w:color="auto" w:fill="auto"/>
          </w:tcPr>
          <w:p w14:paraId="69EFB599" w14:textId="766129ED" w:rsidR="008270A8" w:rsidRPr="00D51E29" w:rsidRDefault="008270A8" w:rsidP="008270A8">
            <w:pPr>
              <w:spacing w:before="120" w:after="120"/>
              <w:rPr>
                <w:rFonts w:ascii="Arial" w:hAnsi="Arial" w:cs="Arial"/>
                <w:sz w:val="18"/>
                <w:szCs w:val="18"/>
              </w:rPr>
            </w:pPr>
            <w:r w:rsidRPr="00D51E29">
              <w:rPr>
                <w:rFonts w:ascii="Arial" w:hAnsi="Arial" w:cs="Arial"/>
                <w:sz w:val="18"/>
                <w:szCs w:val="18"/>
              </w:rPr>
              <w:t xml:space="preserve">Modification: </w:t>
            </w:r>
            <w:r w:rsidR="00AB52F8" w:rsidRPr="00D51E29">
              <w:rPr>
                <w:rFonts w:ascii="Arial" w:hAnsi="Arial" w:cs="Arial"/>
                <w:sz w:val="18"/>
                <w:szCs w:val="18"/>
              </w:rPr>
              <w:t xml:space="preserve">OB attribution spec reference removed from </w:t>
            </w:r>
            <w:r w:rsidR="00AE4071" w:rsidRPr="00D51E29">
              <w:rPr>
                <w:rFonts w:ascii="Arial" w:hAnsi="Arial" w:cs="Arial"/>
                <w:sz w:val="18"/>
                <w:szCs w:val="18"/>
              </w:rPr>
              <w:t>Appendix;</w:t>
            </w:r>
            <w:r w:rsidRPr="00D51E29">
              <w:rPr>
                <w:rFonts w:ascii="Arial" w:hAnsi="Arial" w:cs="Arial"/>
                <w:sz w:val="18"/>
                <w:szCs w:val="18"/>
              </w:rPr>
              <w:t xml:space="preserve"> final version sent to Pop-Health</w:t>
            </w:r>
          </w:p>
        </w:tc>
      </w:tr>
      <w:tr w:rsidR="00EE3289" w:rsidRPr="007E38CC" w14:paraId="09E0453F" w14:textId="77777777" w:rsidTr="00791C31">
        <w:trPr>
          <w:cantSplit/>
          <w:trHeight w:val="315"/>
        </w:trPr>
        <w:tc>
          <w:tcPr>
            <w:tcW w:w="1383" w:type="dxa"/>
            <w:tcBorders>
              <w:top w:val="single" w:sz="4" w:space="0" w:color="808080"/>
              <w:left w:val="single" w:sz="4" w:space="0" w:color="808080"/>
              <w:bottom w:val="single" w:sz="4" w:space="0" w:color="808080"/>
              <w:right w:val="single" w:sz="4" w:space="0" w:color="808080"/>
            </w:tcBorders>
            <w:shd w:val="clear" w:color="auto" w:fill="auto"/>
          </w:tcPr>
          <w:p w14:paraId="712851E5" w14:textId="1ABE0431" w:rsidR="00EE3289" w:rsidRPr="00D51E29" w:rsidRDefault="00EE3289" w:rsidP="00EE3289">
            <w:pPr>
              <w:spacing w:before="120" w:after="120"/>
              <w:rPr>
                <w:rFonts w:ascii="Arial" w:hAnsi="Arial" w:cs="Arial"/>
                <w:sz w:val="18"/>
                <w:szCs w:val="18"/>
              </w:rPr>
            </w:pPr>
            <w:r w:rsidRPr="00D51E29">
              <w:rPr>
                <w:rFonts w:ascii="Arial" w:hAnsi="Arial" w:cs="Arial"/>
                <w:sz w:val="18"/>
                <w:szCs w:val="18"/>
              </w:rPr>
              <w:t>3.2</w:t>
            </w:r>
          </w:p>
        </w:tc>
        <w:tc>
          <w:tcPr>
            <w:tcW w:w="1260" w:type="dxa"/>
            <w:tcBorders>
              <w:top w:val="single" w:sz="4" w:space="0" w:color="808080"/>
              <w:left w:val="single" w:sz="4" w:space="0" w:color="808080"/>
              <w:bottom w:val="single" w:sz="4" w:space="0" w:color="808080"/>
              <w:right w:val="single" w:sz="4" w:space="0" w:color="808080"/>
            </w:tcBorders>
            <w:shd w:val="clear" w:color="auto" w:fill="auto"/>
          </w:tcPr>
          <w:p w14:paraId="32DAB57A" w14:textId="1A733365" w:rsidR="00EE3289" w:rsidRPr="00D51E29" w:rsidRDefault="00EE3289" w:rsidP="00EE3289">
            <w:pPr>
              <w:spacing w:before="120" w:after="120"/>
              <w:rPr>
                <w:rFonts w:ascii="Arial" w:hAnsi="Arial" w:cs="Arial"/>
                <w:sz w:val="18"/>
                <w:szCs w:val="18"/>
              </w:rPr>
            </w:pPr>
            <w:r w:rsidRPr="00D51E29">
              <w:rPr>
                <w:rFonts w:ascii="Arial" w:hAnsi="Arial" w:cs="Arial"/>
                <w:sz w:val="18"/>
                <w:szCs w:val="18"/>
              </w:rPr>
              <w:t>#106170</w:t>
            </w:r>
          </w:p>
        </w:tc>
        <w:tc>
          <w:tcPr>
            <w:tcW w:w="1352" w:type="dxa"/>
            <w:tcBorders>
              <w:top w:val="single" w:sz="4" w:space="0" w:color="808080"/>
              <w:left w:val="single" w:sz="4" w:space="0" w:color="808080"/>
              <w:bottom w:val="single" w:sz="4" w:space="0" w:color="808080"/>
              <w:right w:val="single" w:sz="4" w:space="0" w:color="808080"/>
            </w:tcBorders>
            <w:shd w:val="clear" w:color="auto" w:fill="auto"/>
          </w:tcPr>
          <w:p w14:paraId="0B70E9C2" w14:textId="4A0963E8" w:rsidR="00EE3289" w:rsidRPr="00D51E29" w:rsidRDefault="00EE3289" w:rsidP="00EE3289">
            <w:pPr>
              <w:spacing w:before="120" w:after="120"/>
              <w:rPr>
                <w:rFonts w:ascii="Arial" w:hAnsi="Arial" w:cs="Arial"/>
                <w:sz w:val="18"/>
                <w:szCs w:val="18"/>
              </w:rPr>
            </w:pPr>
            <w:r w:rsidRPr="00D51E29">
              <w:rPr>
                <w:rFonts w:ascii="Arial" w:hAnsi="Arial" w:cs="Arial"/>
                <w:sz w:val="18"/>
                <w:szCs w:val="18"/>
              </w:rPr>
              <w:t>4/19/2023</w:t>
            </w:r>
          </w:p>
        </w:tc>
        <w:tc>
          <w:tcPr>
            <w:tcW w:w="1890" w:type="dxa"/>
            <w:tcBorders>
              <w:top w:val="single" w:sz="4" w:space="0" w:color="808080"/>
              <w:left w:val="single" w:sz="4" w:space="0" w:color="808080"/>
              <w:bottom w:val="single" w:sz="4" w:space="0" w:color="808080"/>
              <w:right w:val="single" w:sz="4" w:space="0" w:color="808080"/>
            </w:tcBorders>
            <w:shd w:val="clear" w:color="auto" w:fill="auto"/>
          </w:tcPr>
          <w:p w14:paraId="05C46231" w14:textId="73F14D95" w:rsidR="00EE3289" w:rsidRPr="00D51E29" w:rsidRDefault="00EE3289" w:rsidP="00EE3289">
            <w:pPr>
              <w:spacing w:before="120" w:after="120"/>
              <w:rPr>
                <w:rFonts w:ascii="Arial" w:hAnsi="Arial" w:cs="Arial"/>
                <w:sz w:val="18"/>
                <w:szCs w:val="18"/>
              </w:rPr>
            </w:pPr>
            <w:r w:rsidRPr="00D51E29">
              <w:rPr>
                <w:rFonts w:ascii="Arial" w:hAnsi="Arial" w:cs="Arial"/>
                <w:sz w:val="18"/>
                <w:szCs w:val="18"/>
              </w:rPr>
              <w:t>Rashid Brown</w:t>
            </w:r>
          </w:p>
        </w:tc>
        <w:tc>
          <w:tcPr>
            <w:tcW w:w="4442" w:type="dxa"/>
            <w:tcBorders>
              <w:top w:val="single" w:sz="4" w:space="0" w:color="808080"/>
              <w:left w:val="single" w:sz="4" w:space="0" w:color="808080"/>
              <w:bottom w:val="single" w:sz="4" w:space="0" w:color="808080"/>
              <w:right w:val="single" w:sz="4" w:space="0" w:color="808080"/>
            </w:tcBorders>
            <w:shd w:val="clear" w:color="auto" w:fill="auto"/>
          </w:tcPr>
          <w:p w14:paraId="59F79371" w14:textId="4AC83587" w:rsidR="00EE3289" w:rsidRPr="00D51E29" w:rsidRDefault="00EE3289" w:rsidP="00EE3289">
            <w:pPr>
              <w:spacing w:before="120" w:after="120"/>
              <w:rPr>
                <w:rFonts w:ascii="Arial" w:hAnsi="Arial" w:cs="Arial"/>
                <w:sz w:val="18"/>
                <w:szCs w:val="18"/>
              </w:rPr>
            </w:pPr>
            <w:r w:rsidRPr="00D51E29">
              <w:rPr>
                <w:rFonts w:ascii="Arial" w:hAnsi="Arial" w:cs="Arial"/>
                <w:sz w:val="18"/>
                <w:szCs w:val="18"/>
              </w:rPr>
              <w:t>Modification: Changed the table reference for OB Prov Attribution Fields</w:t>
            </w:r>
          </w:p>
        </w:tc>
      </w:tr>
      <w:tr w:rsidR="0084490E" w:rsidRPr="007E38CC" w14:paraId="53378A57" w14:textId="77777777" w:rsidTr="00791C31">
        <w:trPr>
          <w:cantSplit/>
          <w:trHeight w:val="315"/>
        </w:trPr>
        <w:tc>
          <w:tcPr>
            <w:tcW w:w="1383" w:type="dxa"/>
            <w:tcBorders>
              <w:top w:val="single" w:sz="4" w:space="0" w:color="808080"/>
              <w:left w:val="single" w:sz="4" w:space="0" w:color="808080"/>
              <w:bottom w:val="single" w:sz="4" w:space="0" w:color="808080"/>
              <w:right w:val="single" w:sz="4" w:space="0" w:color="808080"/>
            </w:tcBorders>
            <w:shd w:val="clear" w:color="auto" w:fill="auto"/>
          </w:tcPr>
          <w:p w14:paraId="3713A1F1" w14:textId="2B0C855C" w:rsidR="0084490E" w:rsidRPr="00D51E29" w:rsidRDefault="0084490E" w:rsidP="0084490E">
            <w:pPr>
              <w:spacing w:before="120" w:after="120"/>
              <w:rPr>
                <w:rFonts w:ascii="Arial" w:hAnsi="Arial" w:cs="Arial"/>
                <w:sz w:val="18"/>
                <w:szCs w:val="18"/>
              </w:rPr>
            </w:pPr>
            <w:r w:rsidRPr="00D51E29">
              <w:rPr>
                <w:rFonts w:ascii="Arial" w:hAnsi="Arial" w:cs="Arial"/>
                <w:sz w:val="18"/>
                <w:szCs w:val="18"/>
              </w:rPr>
              <w:t>3.3</w:t>
            </w:r>
          </w:p>
        </w:tc>
        <w:tc>
          <w:tcPr>
            <w:tcW w:w="1260" w:type="dxa"/>
            <w:tcBorders>
              <w:top w:val="single" w:sz="4" w:space="0" w:color="808080"/>
              <w:left w:val="single" w:sz="4" w:space="0" w:color="808080"/>
              <w:bottom w:val="single" w:sz="4" w:space="0" w:color="808080"/>
              <w:right w:val="single" w:sz="4" w:space="0" w:color="808080"/>
            </w:tcBorders>
            <w:shd w:val="clear" w:color="auto" w:fill="auto"/>
          </w:tcPr>
          <w:p w14:paraId="07385D3E" w14:textId="1E08B9B2" w:rsidR="0084490E" w:rsidRPr="00D51E29" w:rsidRDefault="0084490E" w:rsidP="0084490E">
            <w:pPr>
              <w:spacing w:before="120" w:after="120"/>
              <w:rPr>
                <w:rFonts w:ascii="Arial" w:hAnsi="Arial" w:cs="Arial"/>
                <w:sz w:val="18"/>
                <w:szCs w:val="18"/>
              </w:rPr>
            </w:pPr>
            <w:r w:rsidRPr="00D51E29">
              <w:rPr>
                <w:rFonts w:ascii="Arial" w:hAnsi="Arial" w:cs="Arial"/>
                <w:sz w:val="18"/>
                <w:szCs w:val="18"/>
              </w:rPr>
              <w:t>#106170</w:t>
            </w:r>
          </w:p>
        </w:tc>
        <w:tc>
          <w:tcPr>
            <w:tcW w:w="1352" w:type="dxa"/>
            <w:tcBorders>
              <w:top w:val="single" w:sz="4" w:space="0" w:color="808080"/>
              <w:left w:val="single" w:sz="4" w:space="0" w:color="808080"/>
              <w:bottom w:val="single" w:sz="4" w:space="0" w:color="808080"/>
              <w:right w:val="single" w:sz="4" w:space="0" w:color="808080"/>
            </w:tcBorders>
            <w:shd w:val="clear" w:color="auto" w:fill="auto"/>
          </w:tcPr>
          <w:p w14:paraId="185DC56E" w14:textId="2B3199A6" w:rsidR="0084490E" w:rsidRPr="00D51E29" w:rsidRDefault="0084490E" w:rsidP="0084490E">
            <w:pPr>
              <w:spacing w:before="120" w:after="120"/>
              <w:rPr>
                <w:rFonts w:ascii="Arial" w:hAnsi="Arial" w:cs="Arial"/>
                <w:sz w:val="18"/>
                <w:szCs w:val="18"/>
              </w:rPr>
            </w:pPr>
            <w:r w:rsidRPr="00D51E29">
              <w:rPr>
                <w:rFonts w:ascii="Arial" w:hAnsi="Arial" w:cs="Arial"/>
                <w:sz w:val="18"/>
                <w:szCs w:val="18"/>
              </w:rPr>
              <w:t>4/26/2023</w:t>
            </w:r>
          </w:p>
        </w:tc>
        <w:tc>
          <w:tcPr>
            <w:tcW w:w="1890" w:type="dxa"/>
            <w:tcBorders>
              <w:top w:val="single" w:sz="4" w:space="0" w:color="808080"/>
              <w:left w:val="single" w:sz="4" w:space="0" w:color="808080"/>
              <w:bottom w:val="single" w:sz="4" w:space="0" w:color="808080"/>
              <w:right w:val="single" w:sz="4" w:space="0" w:color="808080"/>
            </w:tcBorders>
            <w:shd w:val="clear" w:color="auto" w:fill="auto"/>
          </w:tcPr>
          <w:p w14:paraId="606BBF63" w14:textId="5E30AAB0" w:rsidR="0084490E" w:rsidRPr="00D51E29" w:rsidRDefault="0084490E" w:rsidP="0084490E">
            <w:pPr>
              <w:spacing w:before="120" w:after="120"/>
              <w:rPr>
                <w:rFonts w:ascii="Arial" w:hAnsi="Arial" w:cs="Arial"/>
                <w:sz w:val="18"/>
                <w:szCs w:val="18"/>
              </w:rPr>
            </w:pPr>
            <w:r w:rsidRPr="00D51E29">
              <w:rPr>
                <w:rFonts w:ascii="Arial" w:hAnsi="Arial" w:cs="Arial"/>
                <w:sz w:val="18"/>
                <w:szCs w:val="18"/>
              </w:rPr>
              <w:t>Rashid Brown</w:t>
            </w:r>
          </w:p>
        </w:tc>
        <w:tc>
          <w:tcPr>
            <w:tcW w:w="4442" w:type="dxa"/>
            <w:tcBorders>
              <w:top w:val="single" w:sz="4" w:space="0" w:color="808080"/>
              <w:left w:val="single" w:sz="4" w:space="0" w:color="808080"/>
              <w:bottom w:val="single" w:sz="4" w:space="0" w:color="808080"/>
              <w:right w:val="single" w:sz="4" w:space="0" w:color="808080"/>
            </w:tcBorders>
            <w:shd w:val="clear" w:color="auto" w:fill="auto"/>
          </w:tcPr>
          <w:p w14:paraId="209A1C2C" w14:textId="6292D23E" w:rsidR="00AD1DBB" w:rsidRPr="00D51E29" w:rsidRDefault="0084490E" w:rsidP="0084490E">
            <w:pPr>
              <w:spacing w:before="120" w:after="120"/>
              <w:rPr>
                <w:rFonts w:ascii="Arial" w:hAnsi="Arial" w:cs="Arial"/>
                <w:sz w:val="18"/>
                <w:szCs w:val="18"/>
              </w:rPr>
            </w:pPr>
            <w:r w:rsidRPr="00D51E29">
              <w:rPr>
                <w:rFonts w:ascii="Arial" w:hAnsi="Arial" w:cs="Arial"/>
                <w:sz w:val="18"/>
                <w:szCs w:val="18"/>
              </w:rPr>
              <w:t>Modification</w:t>
            </w:r>
            <w:r w:rsidR="00273E92" w:rsidRPr="00D51E29">
              <w:rPr>
                <w:rFonts w:ascii="Arial" w:hAnsi="Arial" w:cs="Arial"/>
                <w:sz w:val="18"/>
                <w:szCs w:val="18"/>
              </w:rPr>
              <w:t>: Per DSS, TPL will be include in all maternity bundle measures.  This spec has been updated to reflect that TPL will not be excluded.</w:t>
            </w:r>
          </w:p>
        </w:tc>
      </w:tr>
      <w:tr w:rsidR="00724326" w:rsidRPr="007E38CC" w14:paraId="7454BDC1" w14:textId="77777777" w:rsidTr="00791C31">
        <w:trPr>
          <w:cantSplit/>
          <w:trHeight w:val="315"/>
        </w:trPr>
        <w:tc>
          <w:tcPr>
            <w:tcW w:w="1383" w:type="dxa"/>
            <w:tcBorders>
              <w:top w:val="single" w:sz="4" w:space="0" w:color="808080"/>
              <w:left w:val="single" w:sz="4" w:space="0" w:color="808080"/>
              <w:bottom w:val="single" w:sz="4" w:space="0" w:color="808080"/>
              <w:right w:val="single" w:sz="4" w:space="0" w:color="808080"/>
            </w:tcBorders>
            <w:shd w:val="clear" w:color="auto" w:fill="auto"/>
          </w:tcPr>
          <w:p w14:paraId="5189085E" w14:textId="20F4F3D9" w:rsidR="00724326" w:rsidRPr="00D51E29" w:rsidRDefault="00724326" w:rsidP="00724326">
            <w:pPr>
              <w:spacing w:before="120" w:after="120"/>
              <w:rPr>
                <w:rFonts w:ascii="Arial" w:hAnsi="Arial" w:cs="Arial"/>
                <w:sz w:val="18"/>
                <w:szCs w:val="18"/>
              </w:rPr>
            </w:pPr>
            <w:r w:rsidRPr="00D51E29">
              <w:rPr>
                <w:rFonts w:ascii="Arial" w:hAnsi="Arial" w:cs="Arial"/>
                <w:sz w:val="18"/>
                <w:szCs w:val="18"/>
              </w:rPr>
              <w:t>3.5</w:t>
            </w:r>
          </w:p>
        </w:tc>
        <w:tc>
          <w:tcPr>
            <w:tcW w:w="1260" w:type="dxa"/>
            <w:tcBorders>
              <w:top w:val="single" w:sz="4" w:space="0" w:color="808080"/>
              <w:left w:val="single" w:sz="4" w:space="0" w:color="808080"/>
              <w:bottom w:val="single" w:sz="4" w:space="0" w:color="808080"/>
              <w:right w:val="single" w:sz="4" w:space="0" w:color="808080"/>
            </w:tcBorders>
            <w:shd w:val="clear" w:color="auto" w:fill="auto"/>
          </w:tcPr>
          <w:p w14:paraId="1112F0DE" w14:textId="40C63554" w:rsidR="00724326" w:rsidRPr="00D51E29" w:rsidRDefault="00724326" w:rsidP="00724326">
            <w:pPr>
              <w:spacing w:before="120" w:after="120"/>
              <w:rPr>
                <w:rFonts w:ascii="Arial" w:hAnsi="Arial" w:cs="Arial"/>
                <w:sz w:val="18"/>
                <w:szCs w:val="18"/>
              </w:rPr>
            </w:pPr>
            <w:r w:rsidRPr="00D51E29">
              <w:rPr>
                <w:rFonts w:ascii="Arial" w:hAnsi="Arial" w:cs="Arial"/>
                <w:sz w:val="18"/>
                <w:szCs w:val="18"/>
              </w:rPr>
              <w:t>#106170</w:t>
            </w:r>
          </w:p>
        </w:tc>
        <w:tc>
          <w:tcPr>
            <w:tcW w:w="1352" w:type="dxa"/>
            <w:tcBorders>
              <w:top w:val="single" w:sz="4" w:space="0" w:color="808080"/>
              <w:left w:val="single" w:sz="4" w:space="0" w:color="808080"/>
              <w:bottom w:val="single" w:sz="4" w:space="0" w:color="808080"/>
              <w:right w:val="single" w:sz="4" w:space="0" w:color="808080"/>
            </w:tcBorders>
            <w:shd w:val="clear" w:color="auto" w:fill="auto"/>
          </w:tcPr>
          <w:p w14:paraId="1EAF2BA6" w14:textId="0EF8A837" w:rsidR="00724326" w:rsidRPr="00D51E29" w:rsidRDefault="00724326" w:rsidP="00724326">
            <w:pPr>
              <w:spacing w:before="120" w:after="120"/>
              <w:rPr>
                <w:rFonts w:ascii="Arial" w:hAnsi="Arial" w:cs="Arial"/>
                <w:sz w:val="18"/>
                <w:szCs w:val="18"/>
              </w:rPr>
            </w:pPr>
            <w:r w:rsidRPr="00D51E29">
              <w:rPr>
                <w:rFonts w:ascii="Arial" w:hAnsi="Arial" w:cs="Arial"/>
                <w:sz w:val="18"/>
                <w:szCs w:val="18"/>
              </w:rPr>
              <w:t>4/26/2023</w:t>
            </w:r>
          </w:p>
        </w:tc>
        <w:tc>
          <w:tcPr>
            <w:tcW w:w="1890" w:type="dxa"/>
            <w:tcBorders>
              <w:top w:val="single" w:sz="4" w:space="0" w:color="808080"/>
              <w:left w:val="single" w:sz="4" w:space="0" w:color="808080"/>
              <w:bottom w:val="single" w:sz="4" w:space="0" w:color="808080"/>
              <w:right w:val="single" w:sz="4" w:space="0" w:color="808080"/>
            </w:tcBorders>
            <w:shd w:val="clear" w:color="auto" w:fill="auto"/>
          </w:tcPr>
          <w:p w14:paraId="412A3F38" w14:textId="745A1181" w:rsidR="00724326" w:rsidRPr="00D51E29" w:rsidRDefault="00724326" w:rsidP="00724326">
            <w:pPr>
              <w:spacing w:before="120" w:after="120"/>
              <w:rPr>
                <w:rFonts w:ascii="Arial" w:hAnsi="Arial" w:cs="Arial"/>
                <w:sz w:val="18"/>
                <w:szCs w:val="18"/>
              </w:rPr>
            </w:pPr>
            <w:r w:rsidRPr="00D51E29">
              <w:rPr>
                <w:rFonts w:ascii="Arial" w:hAnsi="Arial" w:cs="Arial"/>
                <w:sz w:val="18"/>
                <w:szCs w:val="18"/>
              </w:rPr>
              <w:t>Rashid Brown</w:t>
            </w:r>
          </w:p>
        </w:tc>
        <w:tc>
          <w:tcPr>
            <w:tcW w:w="4442" w:type="dxa"/>
            <w:tcBorders>
              <w:top w:val="single" w:sz="4" w:space="0" w:color="808080"/>
              <w:left w:val="single" w:sz="4" w:space="0" w:color="808080"/>
              <w:bottom w:val="single" w:sz="4" w:space="0" w:color="808080"/>
              <w:right w:val="single" w:sz="4" w:space="0" w:color="808080"/>
            </w:tcBorders>
            <w:shd w:val="clear" w:color="auto" w:fill="auto"/>
          </w:tcPr>
          <w:p w14:paraId="0CC81EDD" w14:textId="1036284D" w:rsidR="00724326" w:rsidRPr="00D51E29" w:rsidRDefault="00724326" w:rsidP="00724326">
            <w:pPr>
              <w:spacing w:before="120" w:after="120"/>
              <w:rPr>
                <w:rFonts w:ascii="Arial" w:hAnsi="Arial" w:cs="Arial"/>
                <w:sz w:val="18"/>
                <w:szCs w:val="18"/>
              </w:rPr>
            </w:pPr>
            <w:r w:rsidRPr="00D51E29">
              <w:rPr>
                <w:rFonts w:ascii="Arial" w:hAnsi="Arial" w:cs="Arial"/>
                <w:sz w:val="18"/>
                <w:szCs w:val="18"/>
              </w:rPr>
              <w:t>Modification: removed the (mother) from the TPL list in the data source section.</w:t>
            </w:r>
          </w:p>
        </w:tc>
      </w:tr>
      <w:tr w:rsidR="00AD1DBB" w:rsidRPr="007E38CC" w14:paraId="1519D373" w14:textId="77777777" w:rsidTr="00791C31">
        <w:trPr>
          <w:cantSplit/>
          <w:trHeight w:val="315"/>
        </w:trPr>
        <w:tc>
          <w:tcPr>
            <w:tcW w:w="1383" w:type="dxa"/>
            <w:tcBorders>
              <w:top w:val="single" w:sz="4" w:space="0" w:color="808080"/>
              <w:left w:val="single" w:sz="4" w:space="0" w:color="808080"/>
              <w:bottom w:val="single" w:sz="4" w:space="0" w:color="808080"/>
              <w:right w:val="single" w:sz="4" w:space="0" w:color="808080"/>
            </w:tcBorders>
            <w:shd w:val="clear" w:color="auto" w:fill="auto"/>
          </w:tcPr>
          <w:p w14:paraId="32F12944" w14:textId="2B2D4D41" w:rsidR="00AD1DBB" w:rsidRPr="00D51E29" w:rsidRDefault="00AD1DBB" w:rsidP="00AD1DBB">
            <w:pPr>
              <w:spacing w:before="120" w:after="120"/>
              <w:rPr>
                <w:rFonts w:ascii="Arial" w:hAnsi="Arial" w:cs="Arial"/>
                <w:sz w:val="18"/>
                <w:szCs w:val="18"/>
              </w:rPr>
            </w:pPr>
            <w:r w:rsidRPr="00D51E29">
              <w:rPr>
                <w:rFonts w:ascii="Arial" w:hAnsi="Arial" w:cs="Arial"/>
                <w:sz w:val="18"/>
                <w:szCs w:val="18"/>
              </w:rPr>
              <w:t>3.75</w:t>
            </w:r>
          </w:p>
        </w:tc>
        <w:tc>
          <w:tcPr>
            <w:tcW w:w="1260" w:type="dxa"/>
            <w:tcBorders>
              <w:top w:val="single" w:sz="4" w:space="0" w:color="808080"/>
              <w:left w:val="single" w:sz="4" w:space="0" w:color="808080"/>
              <w:bottom w:val="single" w:sz="4" w:space="0" w:color="808080"/>
              <w:right w:val="single" w:sz="4" w:space="0" w:color="808080"/>
            </w:tcBorders>
            <w:shd w:val="clear" w:color="auto" w:fill="auto"/>
          </w:tcPr>
          <w:p w14:paraId="68C8D7DD" w14:textId="7FEAB4B8" w:rsidR="00AD1DBB" w:rsidRPr="00D51E29" w:rsidRDefault="00AD1DBB" w:rsidP="00AD1DBB">
            <w:pPr>
              <w:spacing w:before="120" w:after="120"/>
              <w:rPr>
                <w:rFonts w:ascii="Arial" w:hAnsi="Arial" w:cs="Arial"/>
                <w:sz w:val="18"/>
                <w:szCs w:val="18"/>
              </w:rPr>
            </w:pPr>
            <w:r w:rsidRPr="00D51E29">
              <w:rPr>
                <w:rFonts w:ascii="Arial" w:hAnsi="Arial" w:cs="Arial"/>
                <w:sz w:val="18"/>
                <w:szCs w:val="18"/>
              </w:rPr>
              <w:t>#106170</w:t>
            </w:r>
          </w:p>
        </w:tc>
        <w:tc>
          <w:tcPr>
            <w:tcW w:w="1352" w:type="dxa"/>
            <w:tcBorders>
              <w:top w:val="single" w:sz="4" w:space="0" w:color="808080"/>
              <w:left w:val="single" w:sz="4" w:space="0" w:color="808080"/>
              <w:bottom w:val="single" w:sz="4" w:space="0" w:color="808080"/>
              <w:right w:val="single" w:sz="4" w:space="0" w:color="808080"/>
            </w:tcBorders>
            <w:shd w:val="clear" w:color="auto" w:fill="auto"/>
          </w:tcPr>
          <w:p w14:paraId="7C0E2208" w14:textId="7BCA1DE3" w:rsidR="00AD1DBB" w:rsidRPr="00D51E29" w:rsidRDefault="00AD1DBB" w:rsidP="00AD1DBB">
            <w:pPr>
              <w:spacing w:before="120" w:after="120"/>
              <w:rPr>
                <w:rFonts w:ascii="Arial" w:hAnsi="Arial" w:cs="Arial"/>
                <w:sz w:val="18"/>
                <w:szCs w:val="18"/>
              </w:rPr>
            </w:pPr>
            <w:r w:rsidRPr="00D51E29">
              <w:rPr>
                <w:rFonts w:ascii="Arial" w:hAnsi="Arial" w:cs="Arial"/>
                <w:sz w:val="18"/>
                <w:szCs w:val="18"/>
              </w:rPr>
              <w:t>5/25/2023</w:t>
            </w:r>
          </w:p>
        </w:tc>
        <w:tc>
          <w:tcPr>
            <w:tcW w:w="1890" w:type="dxa"/>
            <w:tcBorders>
              <w:top w:val="single" w:sz="4" w:space="0" w:color="808080"/>
              <w:left w:val="single" w:sz="4" w:space="0" w:color="808080"/>
              <w:bottom w:val="single" w:sz="4" w:space="0" w:color="808080"/>
              <w:right w:val="single" w:sz="4" w:space="0" w:color="808080"/>
            </w:tcBorders>
            <w:shd w:val="clear" w:color="auto" w:fill="auto"/>
          </w:tcPr>
          <w:p w14:paraId="453C8A90" w14:textId="7EB5911A" w:rsidR="00AD1DBB" w:rsidRPr="00D51E29" w:rsidRDefault="00AD1DBB" w:rsidP="00AD1DBB">
            <w:pPr>
              <w:spacing w:before="120" w:after="120"/>
              <w:rPr>
                <w:rFonts w:ascii="Arial" w:hAnsi="Arial" w:cs="Arial"/>
                <w:sz w:val="18"/>
                <w:szCs w:val="18"/>
              </w:rPr>
            </w:pPr>
            <w:r w:rsidRPr="00D51E29">
              <w:rPr>
                <w:rFonts w:ascii="Arial" w:hAnsi="Arial" w:cs="Arial"/>
                <w:sz w:val="18"/>
                <w:szCs w:val="18"/>
              </w:rPr>
              <w:t>Rashid Brown</w:t>
            </w:r>
          </w:p>
        </w:tc>
        <w:tc>
          <w:tcPr>
            <w:tcW w:w="4442" w:type="dxa"/>
            <w:tcBorders>
              <w:top w:val="single" w:sz="4" w:space="0" w:color="808080"/>
              <w:left w:val="single" w:sz="4" w:space="0" w:color="808080"/>
              <w:bottom w:val="single" w:sz="4" w:space="0" w:color="808080"/>
              <w:right w:val="single" w:sz="4" w:space="0" w:color="808080"/>
            </w:tcBorders>
            <w:shd w:val="clear" w:color="auto" w:fill="auto"/>
          </w:tcPr>
          <w:p w14:paraId="3E9C8151" w14:textId="75767C96" w:rsidR="00AD1DBB" w:rsidRPr="00D51E29" w:rsidRDefault="00AD1DBB" w:rsidP="00AD1DBB">
            <w:pPr>
              <w:spacing w:before="120" w:after="120"/>
              <w:rPr>
                <w:rFonts w:ascii="Arial" w:hAnsi="Arial" w:cs="Arial"/>
                <w:sz w:val="18"/>
                <w:szCs w:val="18"/>
              </w:rPr>
            </w:pPr>
            <w:r w:rsidRPr="00D51E29">
              <w:rPr>
                <w:rFonts w:ascii="Arial" w:hAnsi="Arial" w:cs="Arial"/>
                <w:sz w:val="18"/>
                <w:szCs w:val="18"/>
              </w:rPr>
              <w:t>Modification: reduced the fields in the detail and renamed fields as well.er) from the TPL list in the data source section.</w:t>
            </w:r>
          </w:p>
        </w:tc>
      </w:tr>
      <w:tr w:rsidR="00D51E29" w:rsidRPr="007E38CC" w14:paraId="4C948787" w14:textId="77777777" w:rsidTr="00791C31">
        <w:trPr>
          <w:cantSplit/>
          <w:trHeight w:val="315"/>
        </w:trPr>
        <w:tc>
          <w:tcPr>
            <w:tcW w:w="1383" w:type="dxa"/>
            <w:tcBorders>
              <w:top w:val="single" w:sz="4" w:space="0" w:color="808080"/>
              <w:left w:val="single" w:sz="4" w:space="0" w:color="808080"/>
              <w:bottom w:val="single" w:sz="4" w:space="0" w:color="808080"/>
              <w:right w:val="single" w:sz="4" w:space="0" w:color="808080"/>
            </w:tcBorders>
            <w:shd w:val="clear" w:color="auto" w:fill="auto"/>
          </w:tcPr>
          <w:p w14:paraId="26115742" w14:textId="2ADD0F70" w:rsidR="00D51E29" w:rsidRPr="00D51E29" w:rsidRDefault="00D51E29" w:rsidP="00D51E29">
            <w:pPr>
              <w:spacing w:before="120" w:after="120"/>
              <w:rPr>
                <w:rFonts w:ascii="Arial" w:hAnsi="Arial" w:cs="Arial"/>
                <w:sz w:val="18"/>
                <w:szCs w:val="18"/>
              </w:rPr>
            </w:pPr>
            <w:r w:rsidRPr="00D51E29">
              <w:rPr>
                <w:rFonts w:ascii="Arial" w:hAnsi="Arial" w:cs="Arial"/>
                <w:sz w:val="18"/>
                <w:szCs w:val="18"/>
              </w:rPr>
              <w:t>4.0</w:t>
            </w:r>
          </w:p>
        </w:tc>
        <w:tc>
          <w:tcPr>
            <w:tcW w:w="1260" w:type="dxa"/>
            <w:tcBorders>
              <w:top w:val="single" w:sz="4" w:space="0" w:color="808080"/>
              <w:left w:val="single" w:sz="4" w:space="0" w:color="808080"/>
              <w:bottom w:val="single" w:sz="4" w:space="0" w:color="808080"/>
              <w:right w:val="single" w:sz="4" w:space="0" w:color="808080"/>
            </w:tcBorders>
            <w:shd w:val="clear" w:color="auto" w:fill="auto"/>
          </w:tcPr>
          <w:p w14:paraId="024D37B4" w14:textId="7DA602CA" w:rsidR="00D51E29" w:rsidRPr="00D51E29" w:rsidRDefault="00D51E29" w:rsidP="00D51E29">
            <w:pPr>
              <w:spacing w:before="120" w:after="120"/>
              <w:rPr>
                <w:rFonts w:ascii="Arial" w:hAnsi="Arial" w:cs="Arial"/>
                <w:sz w:val="18"/>
                <w:szCs w:val="18"/>
              </w:rPr>
            </w:pPr>
            <w:r w:rsidRPr="00D51E29">
              <w:rPr>
                <w:rFonts w:ascii="Arial" w:hAnsi="Arial" w:cs="Arial"/>
                <w:sz w:val="18"/>
                <w:szCs w:val="18"/>
              </w:rPr>
              <w:t>#106170</w:t>
            </w:r>
          </w:p>
        </w:tc>
        <w:tc>
          <w:tcPr>
            <w:tcW w:w="1352" w:type="dxa"/>
            <w:tcBorders>
              <w:top w:val="single" w:sz="4" w:space="0" w:color="808080"/>
              <w:left w:val="single" w:sz="4" w:space="0" w:color="808080"/>
              <w:bottom w:val="single" w:sz="4" w:space="0" w:color="808080"/>
              <w:right w:val="single" w:sz="4" w:space="0" w:color="808080"/>
            </w:tcBorders>
            <w:shd w:val="clear" w:color="auto" w:fill="auto"/>
          </w:tcPr>
          <w:p w14:paraId="675E94C2" w14:textId="64C60E0B" w:rsidR="00D51E29" w:rsidRPr="00D51E29" w:rsidRDefault="00D51E29" w:rsidP="00D51E29">
            <w:pPr>
              <w:spacing w:before="120" w:after="120"/>
              <w:rPr>
                <w:rFonts w:ascii="Arial" w:hAnsi="Arial" w:cs="Arial"/>
                <w:sz w:val="18"/>
                <w:szCs w:val="18"/>
              </w:rPr>
            </w:pPr>
            <w:r w:rsidRPr="00D51E29">
              <w:rPr>
                <w:rFonts w:ascii="Arial" w:hAnsi="Arial" w:cs="Arial"/>
                <w:sz w:val="18"/>
                <w:szCs w:val="18"/>
              </w:rPr>
              <w:t>5/26/2023</w:t>
            </w:r>
          </w:p>
        </w:tc>
        <w:tc>
          <w:tcPr>
            <w:tcW w:w="1890" w:type="dxa"/>
            <w:tcBorders>
              <w:top w:val="single" w:sz="4" w:space="0" w:color="808080"/>
              <w:left w:val="single" w:sz="4" w:space="0" w:color="808080"/>
              <w:bottom w:val="single" w:sz="4" w:space="0" w:color="808080"/>
              <w:right w:val="single" w:sz="4" w:space="0" w:color="808080"/>
            </w:tcBorders>
            <w:shd w:val="clear" w:color="auto" w:fill="auto"/>
          </w:tcPr>
          <w:p w14:paraId="327DC24D" w14:textId="1D15B635" w:rsidR="00D51E29" w:rsidRPr="00D51E29" w:rsidRDefault="00D51E29" w:rsidP="00D51E29">
            <w:pPr>
              <w:spacing w:before="120" w:after="120"/>
              <w:rPr>
                <w:rFonts w:ascii="Arial" w:hAnsi="Arial" w:cs="Arial"/>
                <w:sz w:val="18"/>
                <w:szCs w:val="18"/>
              </w:rPr>
            </w:pPr>
            <w:r w:rsidRPr="00D51E29">
              <w:rPr>
                <w:rFonts w:ascii="Arial" w:hAnsi="Arial" w:cs="Arial"/>
                <w:sz w:val="18"/>
                <w:szCs w:val="18"/>
              </w:rPr>
              <w:t>Rashid Brown</w:t>
            </w:r>
          </w:p>
        </w:tc>
        <w:tc>
          <w:tcPr>
            <w:tcW w:w="4442" w:type="dxa"/>
            <w:tcBorders>
              <w:top w:val="single" w:sz="4" w:space="0" w:color="808080"/>
              <w:left w:val="single" w:sz="4" w:space="0" w:color="808080"/>
              <w:bottom w:val="single" w:sz="4" w:space="0" w:color="808080"/>
              <w:right w:val="single" w:sz="4" w:space="0" w:color="808080"/>
            </w:tcBorders>
            <w:shd w:val="clear" w:color="auto" w:fill="auto"/>
          </w:tcPr>
          <w:p w14:paraId="64FBCC8B" w14:textId="77777777" w:rsidR="00D51E29" w:rsidRPr="00D51E29" w:rsidRDefault="00D51E29" w:rsidP="00D51E29">
            <w:pPr>
              <w:spacing w:before="120" w:after="120"/>
              <w:rPr>
                <w:rFonts w:ascii="Arial" w:hAnsi="Arial" w:cs="Arial"/>
                <w:sz w:val="18"/>
                <w:szCs w:val="18"/>
              </w:rPr>
            </w:pPr>
            <w:r w:rsidRPr="00D51E29">
              <w:rPr>
                <w:rFonts w:ascii="Arial" w:hAnsi="Arial" w:cs="Arial"/>
                <w:sz w:val="18"/>
                <w:szCs w:val="18"/>
              </w:rPr>
              <w:t>Modification: added more fields to the detail report.</w:t>
            </w:r>
          </w:p>
          <w:p w14:paraId="1D93DD11" w14:textId="2AE2E0AA" w:rsidR="00D51E29" w:rsidRPr="00D51E29" w:rsidRDefault="00D51E29" w:rsidP="00D51E29">
            <w:pPr>
              <w:spacing w:before="120" w:after="120"/>
              <w:rPr>
                <w:rFonts w:ascii="Arial" w:hAnsi="Arial" w:cs="Arial"/>
                <w:sz w:val="18"/>
                <w:szCs w:val="18"/>
              </w:rPr>
            </w:pPr>
            <w:r w:rsidRPr="00D51E29">
              <w:rPr>
                <w:rFonts w:ascii="Arial" w:hAnsi="Arial" w:cs="Arial"/>
                <w:sz w:val="18"/>
                <w:szCs w:val="18"/>
              </w:rPr>
              <w:t>Exclude – Limited Benefit</w:t>
            </w:r>
          </w:p>
        </w:tc>
      </w:tr>
      <w:tr w:rsidR="00D51E29" w:rsidRPr="007E38CC" w14:paraId="67956E2C" w14:textId="77777777" w:rsidTr="00791C31">
        <w:trPr>
          <w:cantSplit/>
          <w:trHeight w:val="315"/>
        </w:trPr>
        <w:tc>
          <w:tcPr>
            <w:tcW w:w="1383" w:type="dxa"/>
            <w:tcBorders>
              <w:top w:val="single" w:sz="4" w:space="0" w:color="808080"/>
              <w:left w:val="single" w:sz="4" w:space="0" w:color="808080"/>
              <w:bottom w:val="single" w:sz="4" w:space="0" w:color="808080"/>
              <w:right w:val="single" w:sz="4" w:space="0" w:color="808080"/>
            </w:tcBorders>
            <w:shd w:val="clear" w:color="auto" w:fill="auto"/>
          </w:tcPr>
          <w:p w14:paraId="7086D8C9" w14:textId="06EA7FA8" w:rsidR="00D51E29" w:rsidRPr="00D51E29" w:rsidRDefault="00D51E29" w:rsidP="00D51E29">
            <w:pPr>
              <w:spacing w:before="120" w:after="120"/>
              <w:rPr>
                <w:rFonts w:ascii="Arial" w:hAnsi="Arial" w:cs="Arial"/>
                <w:b/>
                <w:bCs/>
                <w:sz w:val="20"/>
                <w:szCs w:val="20"/>
              </w:rPr>
            </w:pPr>
            <w:r w:rsidRPr="00D51E29">
              <w:rPr>
                <w:rFonts w:ascii="Arial" w:hAnsi="Arial" w:cs="Arial"/>
                <w:b/>
                <w:bCs/>
                <w:sz w:val="18"/>
                <w:szCs w:val="18"/>
              </w:rPr>
              <w:lastRenderedPageBreak/>
              <w:t>4.1</w:t>
            </w:r>
          </w:p>
        </w:tc>
        <w:tc>
          <w:tcPr>
            <w:tcW w:w="1260" w:type="dxa"/>
            <w:tcBorders>
              <w:top w:val="single" w:sz="4" w:space="0" w:color="808080"/>
              <w:left w:val="single" w:sz="4" w:space="0" w:color="808080"/>
              <w:bottom w:val="single" w:sz="4" w:space="0" w:color="808080"/>
              <w:right w:val="single" w:sz="4" w:space="0" w:color="808080"/>
            </w:tcBorders>
            <w:shd w:val="clear" w:color="auto" w:fill="auto"/>
          </w:tcPr>
          <w:p w14:paraId="00377B47" w14:textId="6CD0CF9F" w:rsidR="00D51E29" w:rsidRPr="00AD1DBB" w:rsidRDefault="00D51E29" w:rsidP="00D51E29">
            <w:pPr>
              <w:spacing w:before="120" w:after="120"/>
              <w:rPr>
                <w:rFonts w:ascii="Arial" w:hAnsi="Arial" w:cs="Arial"/>
                <w:sz w:val="20"/>
                <w:szCs w:val="20"/>
              </w:rPr>
            </w:pPr>
            <w:r w:rsidRPr="00D51E29">
              <w:rPr>
                <w:rFonts w:ascii="Arial" w:hAnsi="Arial" w:cs="Arial"/>
                <w:sz w:val="18"/>
                <w:szCs w:val="18"/>
              </w:rPr>
              <w:t>#106170</w:t>
            </w:r>
          </w:p>
        </w:tc>
        <w:tc>
          <w:tcPr>
            <w:tcW w:w="1352" w:type="dxa"/>
            <w:tcBorders>
              <w:top w:val="single" w:sz="4" w:space="0" w:color="808080"/>
              <w:left w:val="single" w:sz="4" w:space="0" w:color="808080"/>
              <w:bottom w:val="single" w:sz="4" w:space="0" w:color="808080"/>
              <w:right w:val="single" w:sz="4" w:space="0" w:color="808080"/>
            </w:tcBorders>
            <w:shd w:val="clear" w:color="auto" w:fill="auto"/>
          </w:tcPr>
          <w:p w14:paraId="6B8107C4" w14:textId="3C54C7CC" w:rsidR="00D51E29" w:rsidRPr="00AD1DBB" w:rsidRDefault="00D51E29" w:rsidP="00D51E29">
            <w:pPr>
              <w:spacing w:before="120" w:after="120"/>
              <w:rPr>
                <w:rFonts w:ascii="Arial" w:hAnsi="Arial" w:cs="Arial"/>
                <w:sz w:val="20"/>
                <w:szCs w:val="20"/>
              </w:rPr>
            </w:pPr>
            <w:r>
              <w:rPr>
                <w:rFonts w:ascii="Arial" w:hAnsi="Arial" w:cs="Arial"/>
                <w:sz w:val="18"/>
                <w:szCs w:val="18"/>
              </w:rPr>
              <w:t>6/20/</w:t>
            </w:r>
            <w:r w:rsidRPr="00D51E29">
              <w:rPr>
                <w:rFonts w:ascii="Arial" w:hAnsi="Arial" w:cs="Arial"/>
                <w:sz w:val="18"/>
                <w:szCs w:val="18"/>
              </w:rPr>
              <w:t>2023</w:t>
            </w:r>
          </w:p>
        </w:tc>
        <w:tc>
          <w:tcPr>
            <w:tcW w:w="1890" w:type="dxa"/>
            <w:tcBorders>
              <w:top w:val="single" w:sz="4" w:space="0" w:color="808080"/>
              <w:left w:val="single" w:sz="4" w:space="0" w:color="808080"/>
              <w:bottom w:val="single" w:sz="4" w:space="0" w:color="808080"/>
              <w:right w:val="single" w:sz="4" w:space="0" w:color="808080"/>
            </w:tcBorders>
            <w:shd w:val="clear" w:color="auto" w:fill="auto"/>
          </w:tcPr>
          <w:p w14:paraId="5013D427" w14:textId="789E83FE" w:rsidR="00D51E29" w:rsidRPr="00AD1DBB" w:rsidRDefault="00D51E29" w:rsidP="00D51E29">
            <w:pPr>
              <w:spacing w:before="120" w:after="120"/>
              <w:rPr>
                <w:rFonts w:ascii="Arial" w:hAnsi="Arial" w:cs="Arial"/>
                <w:sz w:val="20"/>
                <w:szCs w:val="20"/>
              </w:rPr>
            </w:pPr>
            <w:r w:rsidRPr="00D51E29">
              <w:rPr>
                <w:rFonts w:ascii="Arial" w:hAnsi="Arial" w:cs="Arial"/>
                <w:sz w:val="18"/>
                <w:szCs w:val="18"/>
              </w:rPr>
              <w:t>Rashid Brown</w:t>
            </w:r>
          </w:p>
        </w:tc>
        <w:tc>
          <w:tcPr>
            <w:tcW w:w="4442" w:type="dxa"/>
            <w:tcBorders>
              <w:top w:val="single" w:sz="4" w:space="0" w:color="808080"/>
              <w:left w:val="single" w:sz="4" w:space="0" w:color="808080"/>
              <w:bottom w:val="single" w:sz="4" w:space="0" w:color="808080"/>
              <w:right w:val="single" w:sz="4" w:space="0" w:color="808080"/>
            </w:tcBorders>
            <w:shd w:val="clear" w:color="auto" w:fill="auto"/>
          </w:tcPr>
          <w:p w14:paraId="61A3FD8B" w14:textId="77777777" w:rsidR="00D51E29" w:rsidRPr="00A23565" w:rsidRDefault="00D51E29" w:rsidP="00D51E29">
            <w:pPr>
              <w:spacing w:before="120" w:after="120"/>
              <w:rPr>
                <w:rFonts w:ascii="Arial" w:hAnsi="Arial" w:cs="Arial"/>
                <w:sz w:val="18"/>
                <w:szCs w:val="18"/>
              </w:rPr>
            </w:pPr>
            <w:r w:rsidRPr="00A23565">
              <w:rPr>
                <w:rFonts w:ascii="Arial" w:hAnsi="Arial" w:cs="Arial"/>
                <w:sz w:val="18"/>
                <w:szCs w:val="18"/>
              </w:rPr>
              <w:t>Modification:</w:t>
            </w:r>
            <w:r>
              <w:rPr>
                <w:rFonts w:ascii="Arial" w:hAnsi="Arial" w:cs="Arial"/>
                <w:sz w:val="18"/>
                <w:szCs w:val="18"/>
              </w:rPr>
              <w:t xml:space="preserve"> This finalized spec addresses the recommendations listed from the Pop-Health Validation.</w:t>
            </w:r>
          </w:p>
          <w:p w14:paraId="6B42AEF0" w14:textId="77777777" w:rsidR="00D51E29" w:rsidRPr="00A23565" w:rsidRDefault="00D51E29" w:rsidP="00D51E29">
            <w:pPr>
              <w:spacing w:before="120" w:after="120"/>
              <w:rPr>
                <w:rFonts w:ascii="Arial" w:hAnsi="Arial" w:cs="Arial"/>
                <w:b/>
                <w:bCs/>
                <w:sz w:val="18"/>
                <w:szCs w:val="18"/>
              </w:rPr>
            </w:pPr>
            <w:r w:rsidRPr="00A23565">
              <w:rPr>
                <w:rFonts w:ascii="Arial" w:hAnsi="Arial" w:cs="Arial"/>
                <w:b/>
                <w:bCs/>
                <w:sz w:val="18"/>
                <w:szCs w:val="18"/>
                <w:highlight w:val="lightGray"/>
              </w:rPr>
              <w:t>Per Michele M.:</w:t>
            </w:r>
          </w:p>
          <w:p w14:paraId="783E1E2D" w14:textId="4BD68447" w:rsidR="00D51E29" w:rsidRPr="00A23565" w:rsidRDefault="00D51E29" w:rsidP="00D51E29">
            <w:pPr>
              <w:autoSpaceDE w:val="0"/>
              <w:autoSpaceDN w:val="0"/>
              <w:adjustRightInd w:val="0"/>
              <w:rPr>
                <w:rFonts w:ascii="Arial" w:hAnsi="Arial" w:cs="Arial"/>
                <w:color w:val="000000"/>
                <w:sz w:val="18"/>
                <w:szCs w:val="18"/>
              </w:rPr>
            </w:pPr>
            <w:r w:rsidRPr="00A23565">
              <w:rPr>
                <w:rFonts w:ascii="Arial" w:hAnsi="Arial" w:cs="Arial"/>
                <w:color w:val="000000"/>
                <w:sz w:val="18"/>
                <w:szCs w:val="18"/>
              </w:rPr>
              <w:t>No issues found with the data. The attribution was not validated. The specs say the OB Provider Attrib</w:t>
            </w:r>
            <w:r>
              <w:rPr>
                <w:rFonts w:ascii="Arial" w:hAnsi="Arial" w:cs="Arial"/>
                <w:color w:val="000000"/>
                <w:sz w:val="18"/>
                <w:szCs w:val="18"/>
              </w:rPr>
              <w:t>u</w:t>
            </w:r>
            <w:r w:rsidRPr="00A23565">
              <w:rPr>
                <w:rFonts w:ascii="Arial" w:hAnsi="Arial" w:cs="Arial"/>
                <w:color w:val="000000"/>
                <w:sz w:val="18"/>
                <w:szCs w:val="18"/>
              </w:rPr>
              <w:t>tion Retro spec doc should be in the appendix, but it is not.</w:t>
            </w:r>
            <w:r w:rsidR="003A5004" w:rsidRPr="003A5004">
              <w:rPr>
                <w:rFonts w:ascii="Arial" w:hAnsi="Arial" w:cs="Arial"/>
                <w:b/>
                <w:bCs/>
                <w:color w:val="000000"/>
                <w:sz w:val="18"/>
                <w:szCs w:val="18"/>
              </w:rPr>
              <w:t>(added into the spec-RLB)</w:t>
            </w:r>
          </w:p>
          <w:p w14:paraId="0218A142" w14:textId="77777777" w:rsidR="00D51E29" w:rsidRPr="00A23565" w:rsidRDefault="00D51E29" w:rsidP="00D51E29">
            <w:pPr>
              <w:autoSpaceDE w:val="0"/>
              <w:autoSpaceDN w:val="0"/>
              <w:adjustRightInd w:val="0"/>
              <w:rPr>
                <w:rFonts w:ascii="Arial" w:hAnsi="Arial" w:cs="Arial"/>
                <w:color w:val="000000"/>
                <w:sz w:val="18"/>
                <w:szCs w:val="18"/>
              </w:rPr>
            </w:pPr>
            <w:r w:rsidRPr="00A23565">
              <w:rPr>
                <w:rFonts w:ascii="Arial" w:hAnsi="Arial" w:cs="Arial"/>
                <w:color w:val="000000"/>
                <w:sz w:val="18"/>
                <w:szCs w:val="18"/>
              </w:rPr>
              <w:t xml:space="preserve"> </w:t>
            </w:r>
          </w:p>
          <w:p w14:paraId="05EF0CAA" w14:textId="77777777" w:rsidR="00D51E29" w:rsidRPr="00A23565" w:rsidRDefault="00D51E29" w:rsidP="00D51E29">
            <w:pPr>
              <w:autoSpaceDE w:val="0"/>
              <w:autoSpaceDN w:val="0"/>
              <w:adjustRightInd w:val="0"/>
              <w:rPr>
                <w:rFonts w:ascii="Arial" w:hAnsi="Arial" w:cs="Arial"/>
                <w:color w:val="000000"/>
                <w:sz w:val="18"/>
                <w:szCs w:val="18"/>
              </w:rPr>
            </w:pPr>
            <w:r w:rsidRPr="00A23565">
              <w:rPr>
                <w:rFonts w:ascii="Arial" w:hAnsi="Arial" w:cs="Arial"/>
                <w:color w:val="000000"/>
                <w:sz w:val="18"/>
                <w:szCs w:val="18"/>
              </w:rPr>
              <w:t>For the details tab:</w:t>
            </w:r>
          </w:p>
          <w:p w14:paraId="3EC58544" w14:textId="06620FED" w:rsidR="00D51E29" w:rsidRDefault="00D51E29" w:rsidP="00D51E29">
            <w:pPr>
              <w:autoSpaceDE w:val="0"/>
              <w:autoSpaceDN w:val="0"/>
              <w:adjustRightInd w:val="0"/>
              <w:rPr>
                <w:rFonts w:ascii="Arial" w:hAnsi="Arial" w:cs="Arial"/>
                <w:b/>
                <w:bCs/>
                <w:color w:val="000000"/>
                <w:sz w:val="18"/>
                <w:szCs w:val="18"/>
              </w:rPr>
            </w:pPr>
            <w:r w:rsidRPr="00A23565">
              <w:rPr>
                <w:rFonts w:ascii="Arial" w:hAnsi="Arial" w:cs="Arial"/>
                <w:color w:val="000000"/>
                <w:sz w:val="18"/>
                <w:szCs w:val="18"/>
              </w:rPr>
              <w:t>Specs include a column for "Age at Rpt End" which is not in the report.</w:t>
            </w:r>
            <w:r w:rsidR="003A5004">
              <w:rPr>
                <w:rFonts w:ascii="Arial" w:hAnsi="Arial" w:cs="Arial"/>
                <w:color w:val="000000"/>
                <w:sz w:val="18"/>
                <w:szCs w:val="18"/>
              </w:rPr>
              <w:t xml:space="preserve"> </w:t>
            </w:r>
            <w:r w:rsidR="003A5004" w:rsidRPr="003A5004">
              <w:rPr>
                <w:rFonts w:ascii="Arial" w:hAnsi="Arial" w:cs="Arial"/>
                <w:b/>
                <w:bCs/>
                <w:color w:val="000000"/>
                <w:sz w:val="18"/>
                <w:szCs w:val="18"/>
              </w:rPr>
              <w:t>(removed from Spec-RLB)</w:t>
            </w:r>
          </w:p>
          <w:p w14:paraId="7B09B73C" w14:textId="77777777" w:rsidR="003A5004" w:rsidRPr="00A23565" w:rsidRDefault="003A5004" w:rsidP="00D51E29">
            <w:pPr>
              <w:autoSpaceDE w:val="0"/>
              <w:autoSpaceDN w:val="0"/>
              <w:adjustRightInd w:val="0"/>
              <w:rPr>
                <w:rFonts w:ascii="Arial" w:hAnsi="Arial" w:cs="Arial"/>
                <w:color w:val="000000"/>
                <w:sz w:val="18"/>
                <w:szCs w:val="18"/>
              </w:rPr>
            </w:pPr>
          </w:p>
          <w:p w14:paraId="3A965251" w14:textId="7FB88D92" w:rsidR="00D51E29" w:rsidRDefault="00D51E29" w:rsidP="00D51E29">
            <w:pPr>
              <w:autoSpaceDE w:val="0"/>
              <w:autoSpaceDN w:val="0"/>
              <w:adjustRightInd w:val="0"/>
              <w:rPr>
                <w:rFonts w:ascii="Arial" w:hAnsi="Arial" w:cs="Arial"/>
                <w:b/>
                <w:bCs/>
                <w:color w:val="000000"/>
                <w:sz w:val="18"/>
                <w:szCs w:val="18"/>
              </w:rPr>
            </w:pPr>
            <w:r w:rsidRPr="00A23565">
              <w:rPr>
                <w:rFonts w:ascii="Arial" w:hAnsi="Arial" w:cs="Arial"/>
                <w:color w:val="000000"/>
                <w:sz w:val="18"/>
                <w:szCs w:val="18"/>
              </w:rPr>
              <w:t>For "Category" column, the data source should be DSSFinancials</w:t>
            </w:r>
            <w:r w:rsidRPr="00A23565">
              <w:rPr>
                <w:rFonts w:ascii="Arial" w:hAnsi="Arial" w:cs="Arial"/>
                <w:color w:val="808080"/>
                <w:sz w:val="18"/>
                <w:szCs w:val="18"/>
              </w:rPr>
              <w:t>.</w:t>
            </w:r>
            <w:r w:rsidRPr="00A23565">
              <w:rPr>
                <w:rFonts w:ascii="Arial" w:hAnsi="Arial" w:cs="Arial"/>
                <w:color w:val="000000"/>
                <w:sz w:val="18"/>
                <w:szCs w:val="18"/>
              </w:rPr>
              <w:t>Members</w:t>
            </w:r>
            <w:r w:rsidRPr="00A23565">
              <w:rPr>
                <w:rFonts w:ascii="Arial" w:hAnsi="Arial" w:cs="Arial"/>
                <w:color w:val="808080"/>
                <w:sz w:val="18"/>
                <w:szCs w:val="18"/>
              </w:rPr>
              <w:t>.</w:t>
            </w:r>
            <w:r w:rsidRPr="00A23565">
              <w:rPr>
                <w:rFonts w:ascii="Arial" w:hAnsi="Arial" w:cs="Arial"/>
                <w:color w:val="000000"/>
                <w:sz w:val="18"/>
                <w:szCs w:val="18"/>
              </w:rPr>
              <w:t>MaternityDetails.Category</w:t>
            </w:r>
            <w:r w:rsidR="003A5004">
              <w:rPr>
                <w:rFonts w:ascii="Arial" w:hAnsi="Arial" w:cs="Arial"/>
                <w:color w:val="000000"/>
                <w:sz w:val="18"/>
                <w:szCs w:val="18"/>
              </w:rPr>
              <w:t xml:space="preserve"> </w:t>
            </w:r>
            <w:r w:rsidR="003A5004" w:rsidRPr="003A5004">
              <w:rPr>
                <w:rFonts w:ascii="Arial" w:hAnsi="Arial" w:cs="Arial"/>
                <w:b/>
                <w:bCs/>
                <w:color w:val="000000"/>
                <w:sz w:val="18"/>
                <w:szCs w:val="18"/>
              </w:rPr>
              <w:t>(updated in spec-RLB)</w:t>
            </w:r>
          </w:p>
          <w:p w14:paraId="661C124C" w14:textId="77777777" w:rsidR="003A5004" w:rsidRPr="00A23565" w:rsidRDefault="003A5004" w:rsidP="00D51E29">
            <w:pPr>
              <w:autoSpaceDE w:val="0"/>
              <w:autoSpaceDN w:val="0"/>
              <w:adjustRightInd w:val="0"/>
              <w:rPr>
                <w:rFonts w:ascii="Arial" w:hAnsi="Arial" w:cs="Arial"/>
                <w:color w:val="000000"/>
                <w:sz w:val="18"/>
                <w:szCs w:val="18"/>
              </w:rPr>
            </w:pPr>
          </w:p>
          <w:p w14:paraId="33E0C910" w14:textId="5F23360D" w:rsidR="00D51E29" w:rsidRPr="00A23565" w:rsidRDefault="00D51E29" w:rsidP="00D51E29">
            <w:pPr>
              <w:autoSpaceDE w:val="0"/>
              <w:autoSpaceDN w:val="0"/>
              <w:adjustRightInd w:val="0"/>
              <w:rPr>
                <w:rFonts w:ascii="Arial" w:hAnsi="Arial" w:cs="Arial"/>
                <w:color w:val="000000"/>
                <w:sz w:val="18"/>
                <w:szCs w:val="18"/>
              </w:rPr>
            </w:pPr>
            <w:r w:rsidRPr="00A23565">
              <w:rPr>
                <w:rFonts w:ascii="Arial" w:hAnsi="Arial" w:cs="Arial"/>
                <w:color w:val="000000"/>
                <w:sz w:val="18"/>
                <w:szCs w:val="18"/>
              </w:rPr>
              <w:t>The "baby gender" column is in the report, but not called out in the specs.</w:t>
            </w:r>
            <w:r w:rsidR="003A5004">
              <w:rPr>
                <w:rFonts w:ascii="Arial" w:hAnsi="Arial" w:cs="Arial"/>
                <w:color w:val="000000"/>
                <w:sz w:val="18"/>
                <w:szCs w:val="18"/>
              </w:rPr>
              <w:t xml:space="preserve"> </w:t>
            </w:r>
            <w:r w:rsidR="003A5004" w:rsidRPr="003A5004">
              <w:rPr>
                <w:rFonts w:ascii="Arial" w:hAnsi="Arial" w:cs="Arial"/>
                <w:b/>
                <w:bCs/>
                <w:color w:val="000000"/>
                <w:sz w:val="18"/>
                <w:szCs w:val="18"/>
              </w:rPr>
              <w:t>(Added to the SPEC &amp; Report Sample-RLB)</w:t>
            </w:r>
          </w:p>
          <w:p w14:paraId="518E4A45" w14:textId="08150AB0" w:rsidR="00D51E29" w:rsidRPr="00A23565" w:rsidRDefault="00D51E29" w:rsidP="00D51E29">
            <w:pPr>
              <w:autoSpaceDE w:val="0"/>
              <w:autoSpaceDN w:val="0"/>
              <w:adjustRightInd w:val="0"/>
              <w:rPr>
                <w:rFonts w:ascii="Arial" w:hAnsi="Arial" w:cs="Arial"/>
                <w:color w:val="000000"/>
                <w:sz w:val="18"/>
                <w:szCs w:val="18"/>
              </w:rPr>
            </w:pPr>
            <w:r w:rsidRPr="00A23565">
              <w:rPr>
                <w:rFonts w:ascii="Arial" w:hAnsi="Arial" w:cs="Arial"/>
                <w:color w:val="000000"/>
                <w:sz w:val="18"/>
                <w:szCs w:val="18"/>
              </w:rPr>
              <w:t>There are 2 columns called "Coverage" which appear to have the same data.</w:t>
            </w:r>
            <w:r w:rsidR="003A5004">
              <w:rPr>
                <w:rFonts w:ascii="Arial" w:hAnsi="Arial" w:cs="Arial"/>
                <w:color w:val="000000"/>
                <w:sz w:val="18"/>
                <w:szCs w:val="18"/>
              </w:rPr>
              <w:t xml:space="preserve"> </w:t>
            </w:r>
            <w:r w:rsidR="003A5004" w:rsidRPr="003A5004">
              <w:rPr>
                <w:rFonts w:ascii="Arial" w:hAnsi="Arial" w:cs="Arial"/>
                <w:b/>
                <w:bCs/>
                <w:color w:val="000000"/>
                <w:sz w:val="18"/>
                <w:szCs w:val="18"/>
              </w:rPr>
              <w:t>(Removed the first coverage field from the Spec &amp; Report Sample -RLB)</w:t>
            </w:r>
          </w:p>
          <w:p w14:paraId="3887067B" w14:textId="77777777" w:rsidR="00D51E29" w:rsidRDefault="00D51E29" w:rsidP="00D51E29">
            <w:pPr>
              <w:autoSpaceDE w:val="0"/>
              <w:autoSpaceDN w:val="0"/>
              <w:adjustRightInd w:val="0"/>
              <w:rPr>
                <w:rFonts w:ascii="Arial" w:hAnsi="Arial" w:cs="Arial"/>
                <w:b/>
                <w:bCs/>
                <w:color w:val="000000"/>
                <w:sz w:val="18"/>
                <w:szCs w:val="18"/>
              </w:rPr>
            </w:pPr>
            <w:r w:rsidRPr="00A23565">
              <w:rPr>
                <w:rFonts w:ascii="Arial" w:hAnsi="Arial" w:cs="Arial"/>
                <w:color w:val="000000"/>
                <w:sz w:val="18"/>
                <w:szCs w:val="18"/>
              </w:rPr>
              <w:t>If dual members are excluded from the report, why have a "Dual" column? It will always be "no."</w:t>
            </w:r>
            <w:r w:rsidR="003A5004">
              <w:rPr>
                <w:rFonts w:ascii="Arial" w:hAnsi="Arial" w:cs="Arial"/>
                <w:color w:val="000000"/>
                <w:sz w:val="18"/>
                <w:szCs w:val="18"/>
              </w:rPr>
              <w:t xml:space="preserve"> </w:t>
            </w:r>
            <w:r w:rsidR="003A5004" w:rsidRPr="003A5004">
              <w:rPr>
                <w:rFonts w:ascii="Arial" w:hAnsi="Arial" w:cs="Arial"/>
                <w:b/>
                <w:bCs/>
                <w:color w:val="000000"/>
                <w:sz w:val="18"/>
                <w:szCs w:val="18"/>
              </w:rPr>
              <w:t>(yes for validation purposes-RLB)</w:t>
            </w:r>
          </w:p>
          <w:p w14:paraId="23BEBE40" w14:textId="1F486CEA" w:rsidR="003A5004" w:rsidRPr="00D51E29" w:rsidRDefault="003A5004" w:rsidP="00D51E29">
            <w:pPr>
              <w:autoSpaceDE w:val="0"/>
              <w:autoSpaceDN w:val="0"/>
              <w:adjustRightInd w:val="0"/>
              <w:rPr>
                <w:rFonts w:ascii="Arial" w:hAnsi="Arial" w:cs="Arial"/>
                <w:color w:val="000000"/>
                <w:sz w:val="18"/>
                <w:szCs w:val="18"/>
              </w:rPr>
            </w:pPr>
          </w:p>
        </w:tc>
      </w:tr>
      <w:tr w:rsidR="00586497" w:rsidRPr="007E38CC" w14:paraId="2C0F8941" w14:textId="77777777" w:rsidTr="00791C31">
        <w:trPr>
          <w:cantSplit/>
          <w:trHeight w:val="315"/>
        </w:trPr>
        <w:tc>
          <w:tcPr>
            <w:tcW w:w="1383" w:type="dxa"/>
            <w:tcBorders>
              <w:top w:val="single" w:sz="4" w:space="0" w:color="808080"/>
              <w:left w:val="single" w:sz="4" w:space="0" w:color="808080"/>
              <w:bottom w:val="single" w:sz="4" w:space="0" w:color="808080"/>
              <w:right w:val="single" w:sz="4" w:space="0" w:color="808080"/>
            </w:tcBorders>
            <w:shd w:val="clear" w:color="auto" w:fill="auto"/>
          </w:tcPr>
          <w:p w14:paraId="158F11F8" w14:textId="1A4F51FF" w:rsidR="00586497" w:rsidRPr="00D51E29" w:rsidRDefault="00586497" w:rsidP="00586497">
            <w:pPr>
              <w:spacing w:before="120" w:after="120"/>
              <w:rPr>
                <w:rFonts w:ascii="Arial" w:hAnsi="Arial" w:cs="Arial"/>
                <w:b/>
                <w:bCs/>
                <w:sz w:val="18"/>
                <w:szCs w:val="18"/>
              </w:rPr>
            </w:pPr>
            <w:r w:rsidRPr="00D51E29">
              <w:rPr>
                <w:rFonts w:ascii="Arial" w:hAnsi="Arial" w:cs="Arial"/>
                <w:b/>
                <w:bCs/>
                <w:sz w:val="18"/>
                <w:szCs w:val="18"/>
              </w:rPr>
              <w:t>4.</w:t>
            </w:r>
            <w:r>
              <w:rPr>
                <w:rFonts w:ascii="Arial" w:hAnsi="Arial" w:cs="Arial"/>
                <w:b/>
                <w:bCs/>
                <w:sz w:val="18"/>
                <w:szCs w:val="18"/>
              </w:rPr>
              <w:t>5</w:t>
            </w:r>
          </w:p>
        </w:tc>
        <w:tc>
          <w:tcPr>
            <w:tcW w:w="1260" w:type="dxa"/>
            <w:tcBorders>
              <w:top w:val="single" w:sz="4" w:space="0" w:color="808080"/>
              <w:left w:val="single" w:sz="4" w:space="0" w:color="808080"/>
              <w:bottom w:val="single" w:sz="4" w:space="0" w:color="808080"/>
              <w:right w:val="single" w:sz="4" w:space="0" w:color="808080"/>
            </w:tcBorders>
            <w:shd w:val="clear" w:color="auto" w:fill="auto"/>
          </w:tcPr>
          <w:p w14:paraId="2CB10939" w14:textId="789C3ED9" w:rsidR="00586497" w:rsidRPr="00D51E29" w:rsidRDefault="00586497" w:rsidP="00586497">
            <w:pPr>
              <w:spacing w:before="120" w:after="120"/>
              <w:rPr>
                <w:rFonts w:ascii="Arial" w:hAnsi="Arial" w:cs="Arial"/>
                <w:sz w:val="18"/>
                <w:szCs w:val="18"/>
              </w:rPr>
            </w:pPr>
            <w:r w:rsidRPr="00D51E29">
              <w:rPr>
                <w:rFonts w:ascii="Arial" w:hAnsi="Arial" w:cs="Arial"/>
                <w:sz w:val="18"/>
                <w:szCs w:val="18"/>
              </w:rPr>
              <w:t>#106170</w:t>
            </w:r>
          </w:p>
        </w:tc>
        <w:tc>
          <w:tcPr>
            <w:tcW w:w="1352" w:type="dxa"/>
            <w:tcBorders>
              <w:top w:val="single" w:sz="4" w:space="0" w:color="808080"/>
              <w:left w:val="single" w:sz="4" w:space="0" w:color="808080"/>
              <w:bottom w:val="single" w:sz="4" w:space="0" w:color="808080"/>
              <w:right w:val="single" w:sz="4" w:space="0" w:color="808080"/>
            </w:tcBorders>
            <w:shd w:val="clear" w:color="auto" w:fill="auto"/>
          </w:tcPr>
          <w:p w14:paraId="1EBB970B" w14:textId="33214BD1" w:rsidR="00586497" w:rsidRDefault="00586497" w:rsidP="00586497">
            <w:pPr>
              <w:spacing w:before="120" w:after="120"/>
              <w:rPr>
                <w:rFonts w:ascii="Arial" w:hAnsi="Arial" w:cs="Arial"/>
                <w:sz w:val="18"/>
                <w:szCs w:val="18"/>
              </w:rPr>
            </w:pPr>
            <w:r>
              <w:rPr>
                <w:rFonts w:ascii="Arial" w:hAnsi="Arial" w:cs="Arial"/>
                <w:sz w:val="18"/>
                <w:szCs w:val="18"/>
              </w:rPr>
              <w:t>8/24</w:t>
            </w:r>
            <w:r>
              <w:rPr>
                <w:rFonts w:ascii="Arial" w:hAnsi="Arial" w:cs="Arial"/>
                <w:sz w:val="18"/>
                <w:szCs w:val="18"/>
              </w:rPr>
              <w:t>/</w:t>
            </w:r>
            <w:r w:rsidRPr="00D51E29">
              <w:rPr>
                <w:rFonts w:ascii="Arial" w:hAnsi="Arial" w:cs="Arial"/>
                <w:sz w:val="18"/>
                <w:szCs w:val="18"/>
              </w:rPr>
              <w:t>2023</w:t>
            </w:r>
          </w:p>
        </w:tc>
        <w:tc>
          <w:tcPr>
            <w:tcW w:w="1890" w:type="dxa"/>
            <w:tcBorders>
              <w:top w:val="single" w:sz="4" w:space="0" w:color="808080"/>
              <w:left w:val="single" w:sz="4" w:space="0" w:color="808080"/>
              <w:bottom w:val="single" w:sz="4" w:space="0" w:color="808080"/>
              <w:right w:val="single" w:sz="4" w:space="0" w:color="808080"/>
            </w:tcBorders>
            <w:shd w:val="clear" w:color="auto" w:fill="auto"/>
          </w:tcPr>
          <w:p w14:paraId="1D9E317A" w14:textId="0B9440EA" w:rsidR="00586497" w:rsidRPr="00D51E29" w:rsidRDefault="00586497" w:rsidP="00586497">
            <w:pPr>
              <w:spacing w:before="120" w:after="120"/>
              <w:rPr>
                <w:rFonts w:ascii="Arial" w:hAnsi="Arial" w:cs="Arial"/>
                <w:sz w:val="18"/>
                <w:szCs w:val="18"/>
              </w:rPr>
            </w:pPr>
            <w:r w:rsidRPr="00D51E29">
              <w:rPr>
                <w:rFonts w:ascii="Arial" w:hAnsi="Arial" w:cs="Arial"/>
                <w:sz w:val="18"/>
                <w:szCs w:val="18"/>
              </w:rPr>
              <w:t>Rashid Brown</w:t>
            </w:r>
          </w:p>
        </w:tc>
        <w:tc>
          <w:tcPr>
            <w:tcW w:w="4442" w:type="dxa"/>
            <w:tcBorders>
              <w:top w:val="single" w:sz="4" w:space="0" w:color="808080"/>
              <w:left w:val="single" w:sz="4" w:space="0" w:color="808080"/>
              <w:bottom w:val="single" w:sz="4" w:space="0" w:color="808080"/>
              <w:right w:val="single" w:sz="4" w:space="0" w:color="808080"/>
            </w:tcBorders>
            <w:shd w:val="clear" w:color="auto" w:fill="auto"/>
          </w:tcPr>
          <w:p w14:paraId="58DCDCCD" w14:textId="678E63CA" w:rsidR="00586497" w:rsidRPr="00A23565" w:rsidRDefault="00586497" w:rsidP="00586497">
            <w:pPr>
              <w:spacing w:before="120" w:after="120"/>
              <w:rPr>
                <w:rFonts w:ascii="Arial" w:hAnsi="Arial" w:cs="Arial"/>
                <w:sz w:val="18"/>
                <w:szCs w:val="18"/>
              </w:rPr>
            </w:pPr>
            <w:r>
              <w:rPr>
                <w:rFonts w:ascii="Arial" w:hAnsi="Arial" w:cs="Arial"/>
                <w:sz w:val="18"/>
                <w:szCs w:val="18"/>
              </w:rPr>
              <w:t>Date Range updated (10/1/2021 – 9/30/2022) and report re-run.</w:t>
            </w:r>
          </w:p>
        </w:tc>
      </w:tr>
    </w:tbl>
    <w:p w14:paraId="644DC20A" w14:textId="77777777" w:rsidR="00267F71" w:rsidRPr="007E38CC" w:rsidRDefault="00267F71" w:rsidP="00267F71">
      <w:pPr>
        <w:rPr>
          <w:rFonts w:ascii="Arial" w:hAnsi="Arial" w:cs="Arial"/>
        </w:rPr>
      </w:pPr>
    </w:p>
    <w:p w14:paraId="351FED62" w14:textId="77777777" w:rsidR="00267F71" w:rsidRPr="007E38CC" w:rsidRDefault="00267F71" w:rsidP="008864CB">
      <w:pPr>
        <w:rPr>
          <w:rFonts w:ascii="Arial" w:hAnsi="Arial" w:cs="Arial"/>
        </w:rPr>
      </w:pPr>
    </w:p>
    <w:sectPr w:rsidR="00267F71" w:rsidRPr="007E38CC" w:rsidSect="004A5473">
      <w:headerReference w:type="default" r:id="rId17"/>
      <w:footerReference w:type="default" r:id="rId18"/>
      <w:pgSz w:w="12240" w:h="15840" w:code="1"/>
      <w:pgMar w:top="720" w:right="720" w:bottom="720" w:left="720" w:header="720" w:footer="432"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25C3EF" w14:textId="77777777" w:rsidR="009F0FF1" w:rsidRDefault="009F0FF1">
      <w:r>
        <w:separator/>
      </w:r>
    </w:p>
    <w:p w14:paraId="11DA6B4D" w14:textId="77777777" w:rsidR="009F0FF1" w:rsidRDefault="009F0FF1"/>
  </w:endnote>
  <w:endnote w:type="continuationSeparator" w:id="0">
    <w:p w14:paraId="26DA64FD" w14:textId="77777777" w:rsidR="009F0FF1" w:rsidRDefault="009F0FF1">
      <w:r>
        <w:continuationSeparator/>
      </w:r>
    </w:p>
    <w:p w14:paraId="23610F66" w14:textId="77777777" w:rsidR="009F0FF1" w:rsidRDefault="009F0FF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9A84A4" w14:textId="77777777" w:rsidR="00C6053C" w:rsidRDefault="00B90A7C" w:rsidP="00AC7FE8">
    <w:pPr>
      <w:pStyle w:val="Footer"/>
      <w:pBdr>
        <w:top w:val="single" w:sz="4" w:space="0" w:color="auto"/>
      </w:pBdr>
      <w:tabs>
        <w:tab w:val="clear" w:pos="8640"/>
        <w:tab w:val="right" w:pos="9360"/>
      </w:tabs>
      <w:rPr>
        <w:rFonts w:ascii="Arial" w:hAnsi="Arial" w:cs="Arial"/>
        <w:sz w:val="16"/>
        <w:szCs w:val="16"/>
      </w:rPr>
    </w:pPr>
    <w:r w:rsidRPr="00DD7196">
      <w:rPr>
        <w:rFonts w:ascii="Arial" w:hAnsi="Arial" w:cs="Arial"/>
        <w:sz w:val="16"/>
        <w:szCs w:val="16"/>
      </w:rPr>
      <w:tab/>
    </w:r>
  </w:p>
  <w:p w14:paraId="7A38E70C" w14:textId="5D067CEF" w:rsidR="003E467F" w:rsidRPr="00DD7196" w:rsidRDefault="00B90A7C" w:rsidP="00C6053C">
    <w:pPr>
      <w:pStyle w:val="Footer"/>
      <w:pBdr>
        <w:top w:val="single" w:sz="4" w:space="0" w:color="auto"/>
      </w:pBdr>
      <w:tabs>
        <w:tab w:val="clear" w:pos="8640"/>
        <w:tab w:val="right" w:pos="9360"/>
      </w:tabs>
      <w:jc w:val="center"/>
      <w:rPr>
        <w:rFonts w:ascii="Arial" w:hAnsi="Arial" w:cs="Arial"/>
        <w:sz w:val="16"/>
        <w:szCs w:val="16"/>
      </w:rPr>
    </w:pPr>
    <w:r w:rsidRPr="00DD7196">
      <w:rPr>
        <w:rFonts w:ascii="Arial" w:hAnsi="Arial" w:cs="Arial"/>
        <w:sz w:val="16"/>
        <w:szCs w:val="16"/>
      </w:rPr>
      <w:t xml:space="preserve">Page </w:t>
    </w:r>
    <w:r w:rsidR="00D65911" w:rsidRPr="00DD7196">
      <w:rPr>
        <w:rStyle w:val="PageNumber"/>
        <w:rFonts w:ascii="Arial" w:hAnsi="Arial" w:cs="Arial"/>
        <w:sz w:val="16"/>
        <w:szCs w:val="16"/>
      </w:rPr>
      <w:fldChar w:fldCharType="begin"/>
    </w:r>
    <w:r w:rsidR="00D65911" w:rsidRPr="00DD7196">
      <w:rPr>
        <w:rStyle w:val="PageNumber"/>
        <w:rFonts w:ascii="Arial" w:hAnsi="Arial" w:cs="Arial"/>
        <w:sz w:val="16"/>
        <w:szCs w:val="16"/>
      </w:rPr>
      <w:instrText xml:space="preserve"> PAGE </w:instrText>
    </w:r>
    <w:r w:rsidR="00D65911" w:rsidRPr="00DD7196">
      <w:rPr>
        <w:rStyle w:val="PageNumber"/>
        <w:rFonts w:ascii="Arial" w:hAnsi="Arial" w:cs="Arial"/>
        <w:sz w:val="16"/>
        <w:szCs w:val="16"/>
      </w:rPr>
      <w:fldChar w:fldCharType="separate"/>
    </w:r>
    <w:r w:rsidR="00AB329B">
      <w:rPr>
        <w:rStyle w:val="PageNumber"/>
        <w:rFonts w:ascii="Arial" w:hAnsi="Arial" w:cs="Arial"/>
        <w:noProof/>
        <w:sz w:val="16"/>
        <w:szCs w:val="16"/>
      </w:rPr>
      <w:t>1</w:t>
    </w:r>
    <w:r w:rsidR="00D65911" w:rsidRPr="00DD7196">
      <w:rPr>
        <w:rStyle w:val="PageNumber"/>
        <w:rFonts w:ascii="Arial" w:hAnsi="Arial" w:cs="Arial"/>
        <w:sz w:val="16"/>
        <w:szCs w:val="16"/>
      </w:rPr>
      <w:fldChar w:fldCharType="end"/>
    </w:r>
  </w:p>
  <w:p w14:paraId="1CE04A5D" w14:textId="77777777" w:rsidR="001B2C85" w:rsidRDefault="001B2C8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48E5E4" w14:textId="77777777" w:rsidR="009F0FF1" w:rsidRDefault="009F0FF1">
      <w:r>
        <w:separator/>
      </w:r>
    </w:p>
    <w:p w14:paraId="3AA8325F" w14:textId="77777777" w:rsidR="009F0FF1" w:rsidRDefault="009F0FF1"/>
  </w:footnote>
  <w:footnote w:type="continuationSeparator" w:id="0">
    <w:p w14:paraId="0100BBF3" w14:textId="77777777" w:rsidR="009F0FF1" w:rsidRDefault="009F0FF1">
      <w:r>
        <w:continuationSeparator/>
      </w:r>
    </w:p>
    <w:p w14:paraId="14371705" w14:textId="77777777" w:rsidR="009F0FF1" w:rsidRDefault="009F0FF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810" w:type="dxa"/>
      <w:tblBorders>
        <w:bottom w:val="single" w:sz="4" w:space="0" w:color="auto"/>
      </w:tblBorders>
      <w:tblLook w:val="01E0" w:firstRow="1" w:lastRow="1" w:firstColumn="1" w:lastColumn="1" w:noHBand="0" w:noVBand="0"/>
    </w:tblPr>
    <w:tblGrid>
      <w:gridCol w:w="5405"/>
      <w:gridCol w:w="5405"/>
    </w:tblGrid>
    <w:tr w:rsidR="00B742D5" w:rsidRPr="00A27D9B" w14:paraId="693F0250" w14:textId="77777777" w:rsidTr="00202E78">
      <w:trPr>
        <w:trHeight w:val="999"/>
      </w:trPr>
      <w:tc>
        <w:tcPr>
          <w:tcW w:w="5405" w:type="dxa"/>
          <w:shd w:val="clear" w:color="auto" w:fill="auto"/>
        </w:tcPr>
        <w:p w14:paraId="4AC26CE0" w14:textId="77777777" w:rsidR="00B742D5" w:rsidRPr="00A27D9B" w:rsidRDefault="00B742D5" w:rsidP="00B742D5">
          <w:pPr>
            <w:pStyle w:val="Header"/>
            <w:tabs>
              <w:tab w:val="clear" w:pos="8640"/>
              <w:tab w:val="right" w:pos="9720"/>
            </w:tabs>
            <w:rPr>
              <w:rFonts w:ascii="Arial" w:hAnsi="Arial" w:cs="Arial"/>
            </w:rPr>
          </w:pPr>
          <w:r w:rsidRPr="0093157E">
            <w:rPr>
              <w:noProof/>
            </w:rPr>
            <w:drawing>
              <wp:inline distT="0" distB="0" distL="0" distR="0" wp14:anchorId="314894E0" wp14:editId="488418BC">
                <wp:extent cx="546100" cy="508000"/>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6100" cy="508000"/>
                        </a:xfrm>
                        <a:prstGeom prst="rect">
                          <a:avLst/>
                        </a:prstGeom>
                        <a:noFill/>
                        <a:ln>
                          <a:noFill/>
                        </a:ln>
                      </pic:spPr>
                    </pic:pic>
                  </a:graphicData>
                </a:graphic>
              </wp:inline>
            </w:drawing>
          </w:r>
        </w:p>
      </w:tc>
      <w:tc>
        <w:tcPr>
          <w:tcW w:w="5405" w:type="dxa"/>
          <w:shd w:val="clear" w:color="auto" w:fill="auto"/>
        </w:tcPr>
        <w:p w14:paraId="1FD7B202" w14:textId="77777777" w:rsidR="00B742D5" w:rsidRDefault="00B742D5" w:rsidP="00B742D5">
          <w:pPr>
            <w:pStyle w:val="Header"/>
            <w:tabs>
              <w:tab w:val="clear" w:pos="8640"/>
              <w:tab w:val="right" w:pos="9720"/>
            </w:tabs>
            <w:jc w:val="right"/>
            <w:rPr>
              <w:b/>
            </w:rPr>
          </w:pPr>
        </w:p>
        <w:p w14:paraId="30D4A808" w14:textId="77777777" w:rsidR="00B742D5" w:rsidRPr="00A27D9B" w:rsidRDefault="00B742D5" w:rsidP="00B742D5">
          <w:pPr>
            <w:pStyle w:val="Header"/>
            <w:tabs>
              <w:tab w:val="clear" w:pos="8640"/>
              <w:tab w:val="right" w:pos="9720"/>
            </w:tabs>
            <w:jc w:val="right"/>
            <w:rPr>
              <w:rFonts w:ascii="Arial" w:hAnsi="Arial" w:cs="Arial"/>
            </w:rPr>
          </w:pPr>
          <w:r>
            <w:rPr>
              <w:b/>
            </w:rPr>
            <w:t>CHNCT Report Specifications</w:t>
          </w:r>
        </w:p>
      </w:tc>
    </w:tr>
  </w:tbl>
  <w:p w14:paraId="31931820" w14:textId="4F1098CA" w:rsidR="00B90A7C" w:rsidRPr="00B742D5" w:rsidRDefault="00B90A7C" w:rsidP="00B742D5">
    <w:pPr>
      <w:pStyle w:val="Header"/>
    </w:pPr>
  </w:p>
  <w:p w14:paraId="7AD37609" w14:textId="77777777" w:rsidR="001B2C85" w:rsidRDefault="001B2C8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2201C"/>
    <w:multiLevelType w:val="multilevel"/>
    <w:tmpl w:val="F92E043E"/>
    <w:lvl w:ilvl="0">
      <w:start w:val="2"/>
      <w:numFmt w:val="decimal"/>
      <w:lvlText w:val="%1"/>
      <w:lvlJc w:val="left"/>
      <w:pPr>
        <w:ind w:left="384" w:hanging="384"/>
      </w:pPr>
      <w:rPr>
        <w:rFonts w:hint="default"/>
        <w:color w:val="auto"/>
        <w:sz w:val="24"/>
      </w:rPr>
    </w:lvl>
    <w:lvl w:ilvl="1">
      <w:start w:val="1"/>
      <w:numFmt w:val="decimal"/>
      <w:lvlText w:val="%1.%2"/>
      <w:lvlJc w:val="left"/>
      <w:pPr>
        <w:ind w:left="384" w:hanging="384"/>
      </w:pPr>
      <w:rPr>
        <w:rFonts w:hint="default"/>
        <w:color w:val="auto"/>
        <w:sz w:val="24"/>
      </w:rPr>
    </w:lvl>
    <w:lvl w:ilvl="2">
      <w:start w:val="1"/>
      <w:numFmt w:val="decimal"/>
      <w:lvlText w:val="%1.%2.%3"/>
      <w:lvlJc w:val="left"/>
      <w:pPr>
        <w:ind w:left="720" w:hanging="720"/>
      </w:pPr>
      <w:rPr>
        <w:rFonts w:hint="default"/>
        <w:color w:val="auto"/>
        <w:sz w:val="24"/>
      </w:rPr>
    </w:lvl>
    <w:lvl w:ilvl="3">
      <w:start w:val="1"/>
      <w:numFmt w:val="decimal"/>
      <w:lvlText w:val="%1.%2.%3.%4"/>
      <w:lvlJc w:val="left"/>
      <w:pPr>
        <w:ind w:left="1080" w:hanging="1080"/>
      </w:pPr>
      <w:rPr>
        <w:rFonts w:hint="default"/>
        <w:color w:val="auto"/>
        <w:sz w:val="24"/>
      </w:rPr>
    </w:lvl>
    <w:lvl w:ilvl="4">
      <w:start w:val="1"/>
      <w:numFmt w:val="decimal"/>
      <w:lvlText w:val="%1.%2.%3.%4.%5"/>
      <w:lvlJc w:val="left"/>
      <w:pPr>
        <w:ind w:left="1080" w:hanging="1080"/>
      </w:pPr>
      <w:rPr>
        <w:rFonts w:hint="default"/>
        <w:color w:val="auto"/>
        <w:sz w:val="24"/>
      </w:rPr>
    </w:lvl>
    <w:lvl w:ilvl="5">
      <w:start w:val="1"/>
      <w:numFmt w:val="decimal"/>
      <w:lvlText w:val="%1.%2.%3.%4.%5.%6"/>
      <w:lvlJc w:val="left"/>
      <w:pPr>
        <w:ind w:left="1440" w:hanging="1440"/>
      </w:pPr>
      <w:rPr>
        <w:rFonts w:hint="default"/>
        <w:color w:val="auto"/>
        <w:sz w:val="24"/>
      </w:rPr>
    </w:lvl>
    <w:lvl w:ilvl="6">
      <w:start w:val="1"/>
      <w:numFmt w:val="decimal"/>
      <w:lvlText w:val="%1.%2.%3.%4.%5.%6.%7"/>
      <w:lvlJc w:val="left"/>
      <w:pPr>
        <w:ind w:left="1440" w:hanging="1440"/>
      </w:pPr>
      <w:rPr>
        <w:rFonts w:hint="default"/>
        <w:color w:val="auto"/>
        <w:sz w:val="24"/>
      </w:rPr>
    </w:lvl>
    <w:lvl w:ilvl="7">
      <w:start w:val="1"/>
      <w:numFmt w:val="decimal"/>
      <w:lvlText w:val="%1.%2.%3.%4.%5.%6.%7.%8"/>
      <w:lvlJc w:val="left"/>
      <w:pPr>
        <w:ind w:left="1800" w:hanging="1800"/>
      </w:pPr>
      <w:rPr>
        <w:rFonts w:hint="default"/>
        <w:color w:val="auto"/>
        <w:sz w:val="24"/>
      </w:rPr>
    </w:lvl>
    <w:lvl w:ilvl="8">
      <w:start w:val="1"/>
      <w:numFmt w:val="decimal"/>
      <w:lvlText w:val="%1.%2.%3.%4.%5.%6.%7.%8.%9"/>
      <w:lvlJc w:val="left"/>
      <w:pPr>
        <w:ind w:left="1800" w:hanging="1800"/>
      </w:pPr>
      <w:rPr>
        <w:rFonts w:hint="default"/>
        <w:color w:val="auto"/>
        <w:sz w:val="24"/>
      </w:rPr>
    </w:lvl>
  </w:abstractNum>
  <w:abstractNum w:abstractNumId="1" w15:restartNumberingAfterBreak="0">
    <w:nsid w:val="0AA179D3"/>
    <w:multiLevelType w:val="hybridMultilevel"/>
    <w:tmpl w:val="BCF6D4E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724AE7"/>
    <w:multiLevelType w:val="multilevel"/>
    <w:tmpl w:val="7CCC03C8"/>
    <w:lvl w:ilvl="0">
      <w:start w:val="2"/>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 w15:restartNumberingAfterBreak="0">
    <w:nsid w:val="155E669A"/>
    <w:multiLevelType w:val="hybridMultilevel"/>
    <w:tmpl w:val="DB5C129E"/>
    <w:lvl w:ilvl="0" w:tplc="04090019">
      <w:start w:val="1"/>
      <w:numFmt w:val="lowerLetter"/>
      <w:lvlText w:val="%1."/>
      <w:lvlJc w:val="left"/>
      <w:pPr>
        <w:ind w:left="720" w:hanging="360"/>
      </w:pPr>
      <w:rPr>
        <w:b/>
        <w:bCs/>
      </w:r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5767DC1"/>
    <w:multiLevelType w:val="hybridMultilevel"/>
    <w:tmpl w:val="50786F04"/>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AD344DB"/>
    <w:multiLevelType w:val="hybridMultilevel"/>
    <w:tmpl w:val="A04033A4"/>
    <w:lvl w:ilvl="0" w:tplc="0409001B">
      <w:start w:val="1"/>
      <w:numFmt w:val="lowerRoman"/>
      <w:lvlText w:val="%1."/>
      <w:lvlJc w:val="right"/>
      <w:pPr>
        <w:ind w:left="2520" w:hanging="360"/>
      </w:p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 w15:restartNumberingAfterBreak="0">
    <w:nsid w:val="255D0839"/>
    <w:multiLevelType w:val="hybridMultilevel"/>
    <w:tmpl w:val="5BFEBCF4"/>
    <w:lvl w:ilvl="0" w:tplc="04090019">
      <w:start w:val="1"/>
      <w:numFmt w:val="lowerLetter"/>
      <w:lvlText w:val="%1."/>
      <w:lvlJc w:val="left"/>
      <w:pPr>
        <w:ind w:left="2520" w:hanging="360"/>
      </w:pPr>
    </w:lvl>
    <w:lvl w:ilvl="1" w:tplc="FFFFFFFF">
      <w:start w:val="1"/>
      <w:numFmt w:val="lowerLetter"/>
      <w:lvlText w:val="%2."/>
      <w:lvlJc w:val="left"/>
      <w:pPr>
        <w:ind w:left="3240" w:hanging="360"/>
      </w:pPr>
    </w:lvl>
    <w:lvl w:ilvl="2" w:tplc="FFFFFFFF">
      <w:start w:val="1"/>
      <w:numFmt w:val="lowerRoman"/>
      <w:lvlText w:val="%3."/>
      <w:lvlJc w:val="right"/>
      <w:pPr>
        <w:ind w:left="3960" w:hanging="180"/>
      </w:pPr>
    </w:lvl>
    <w:lvl w:ilvl="3" w:tplc="FFFFFFFF" w:tentative="1">
      <w:start w:val="1"/>
      <w:numFmt w:val="decimal"/>
      <w:lvlText w:val="%4."/>
      <w:lvlJc w:val="left"/>
      <w:pPr>
        <w:ind w:left="4680" w:hanging="360"/>
      </w:pPr>
    </w:lvl>
    <w:lvl w:ilvl="4" w:tplc="FFFFFFFF" w:tentative="1">
      <w:start w:val="1"/>
      <w:numFmt w:val="lowerLetter"/>
      <w:lvlText w:val="%5."/>
      <w:lvlJc w:val="left"/>
      <w:pPr>
        <w:ind w:left="5400" w:hanging="360"/>
      </w:pPr>
    </w:lvl>
    <w:lvl w:ilvl="5" w:tplc="FFFFFFFF" w:tentative="1">
      <w:start w:val="1"/>
      <w:numFmt w:val="lowerRoman"/>
      <w:lvlText w:val="%6."/>
      <w:lvlJc w:val="right"/>
      <w:pPr>
        <w:ind w:left="6120" w:hanging="180"/>
      </w:pPr>
    </w:lvl>
    <w:lvl w:ilvl="6" w:tplc="FFFFFFFF" w:tentative="1">
      <w:start w:val="1"/>
      <w:numFmt w:val="decimal"/>
      <w:lvlText w:val="%7."/>
      <w:lvlJc w:val="left"/>
      <w:pPr>
        <w:ind w:left="6840" w:hanging="360"/>
      </w:pPr>
    </w:lvl>
    <w:lvl w:ilvl="7" w:tplc="FFFFFFFF" w:tentative="1">
      <w:start w:val="1"/>
      <w:numFmt w:val="lowerLetter"/>
      <w:lvlText w:val="%8."/>
      <w:lvlJc w:val="left"/>
      <w:pPr>
        <w:ind w:left="7560" w:hanging="360"/>
      </w:pPr>
    </w:lvl>
    <w:lvl w:ilvl="8" w:tplc="FFFFFFFF" w:tentative="1">
      <w:start w:val="1"/>
      <w:numFmt w:val="lowerRoman"/>
      <w:lvlText w:val="%9."/>
      <w:lvlJc w:val="right"/>
      <w:pPr>
        <w:ind w:left="8280" w:hanging="180"/>
      </w:pPr>
    </w:lvl>
  </w:abstractNum>
  <w:abstractNum w:abstractNumId="7" w15:restartNumberingAfterBreak="0">
    <w:nsid w:val="296C4270"/>
    <w:multiLevelType w:val="hybridMultilevel"/>
    <w:tmpl w:val="15D854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A3866C9"/>
    <w:multiLevelType w:val="hybridMultilevel"/>
    <w:tmpl w:val="4C387EF8"/>
    <w:lvl w:ilvl="0" w:tplc="9808FEA0">
      <w:start w:val="1"/>
      <w:numFmt w:val="lowerLetter"/>
      <w:lvlText w:val="%1."/>
      <w:lvlJc w:val="left"/>
      <w:pPr>
        <w:ind w:left="810" w:hanging="360"/>
      </w:pPr>
      <w:rPr>
        <w:rFonts w:ascii="Arial" w:eastAsia="Times New Roman" w:hAnsi="Arial" w:cs="Arial"/>
        <w:b/>
        <w:bCs/>
      </w:rPr>
    </w:lvl>
    <w:lvl w:ilvl="1" w:tplc="886E5C4E">
      <w:start w:val="1"/>
      <w:numFmt w:val="decimal"/>
      <w:lvlText w:val="%2."/>
      <w:lvlJc w:val="left"/>
      <w:pPr>
        <w:ind w:left="1620" w:hanging="360"/>
      </w:pPr>
      <w:rPr>
        <w:rFonts w:ascii="Arial" w:eastAsia="Calibri" w:hAnsi="Arial" w:cs="Arial"/>
      </w:r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A5076DD"/>
    <w:multiLevelType w:val="hybridMultilevel"/>
    <w:tmpl w:val="8F6A3A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C0E4B8C"/>
    <w:multiLevelType w:val="hybridMultilevel"/>
    <w:tmpl w:val="237CD3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F840A62"/>
    <w:multiLevelType w:val="hybridMultilevel"/>
    <w:tmpl w:val="F594F1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5FF2F3E"/>
    <w:multiLevelType w:val="hybridMultilevel"/>
    <w:tmpl w:val="59580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A1A3CB9"/>
    <w:multiLevelType w:val="hybridMultilevel"/>
    <w:tmpl w:val="8AF41C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ACD15BA"/>
    <w:multiLevelType w:val="multilevel"/>
    <w:tmpl w:val="780E2A22"/>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46655238"/>
    <w:multiLevelType w:val="hybridMultilevel"/>
    <w:tmpl w:val="04662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70B4B6C"/>
    <w:multiLevelType w:val="hybridMultilevel"/>
    <w:tmpl w:val="057484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1BF7936"/>
    <w:multiLevelType w:val="hybridMultilevel"/>
    <w:tmpl w:val="C4C41256"/>
    <w:lvl w:ilvl="0" w:tplc="B30C5880">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6530D97"/>
    <w:multiLevelType w:val="hybridMultilevel"/>
    <w:tmpl w:val="23442B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76951AD"/>
    <w:multiLevelType w:val="hybridMultilevel"/>
    <w:tmpl w:val="0574849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000230204">
    <w:abstractNumId w:val="15"/>
  </w:num>
  <w:num w:numId="2" w16cid:durableId="547379199">
    <w:abstractNumId w:val="11"/>
  </w:num>
  <w:num w:numId="3" w16cid:durableId="95566361">
    <w:abstractNumId w:val="8"/>
  </w:num>
  <w:num w:numId="4" w16cid:durableId="183399043">
    <w:abstractNumId w:val="3"/>
  </w:num>
  <w:num w:numId="5" w16cid:durableId="2102331067">
    <w:abstractNumId w:val="17"/>
  </w:num>
  <w:num w:numId="6" w16cid:durableId="1118528015">
    <w:abstractNumId w:val="16"/>
  </w:num>
  <w:num w:numId="7" w16cid:durableId="1318994902">
    <w:abstractNumId w:val="19"/>
  </w:num>
  <w:num w:numId="8" w16cid:durableId="1513647970">
    <w:abstractNumId w:val="7"/>
  </w:num>
  <w:num w:numId="9" w16cid:durableId="373504919">
    <w:abstractNumId w:val="14"/>
  </w:num>
  <w:num w:numId="10" w16cid:durableId="572469525">
    <w:abstractNumId w:val="13"/>
  </w:num>
  <w:num w:numId="11" w16cid:durableId="171184065">
    <w:abstractNumId w:val="9"/>
  </w:num>
  <w:num w:numId="12" w16cid:durableId="142434097">
    <w:abstractNumId w:val="18"/>
  </w:num>
  <w:num w:numId="13" w16cid:durableId="1671833975">
    <w:abstractNumId w:val="5"/>
  </w:num>
  <w:num w:numId="14" w16cid:durableId="1452435815">
    <w:abstractNumId w:val="4"/>
  </w:num>
  <w:num w:numId="15" w16cid:durableId="1890143913">
    <w:abstractNumId w:val="1"/>
  </w:num>
  <w:num w:numId="16" w16cid:durableId="987365807">
    <w:abstractNumId w:val="10"/>
  </w:num>
  <w:num w:numId="17" w16cid:durableId="1989166363">
    <w:abstractNumId w:val="12"/>
  </w:num>
  <w:num w:numId="18" w16cid:durableId="125975583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424107810">
    <w:abstractNumId w:val="8"/>
  </w:num>
  <w:num w:numId="20" w16cid:durableId="530798896">
    <w:abstractNumId w:val="0"/>
  </w:num>
  <w:num w:numId="21" w16cid:durableId="997150659">
    <w:abstractNumId w:val="2"/>
  </w:num>
  <w:num w:numId="22" w16cid:durableId="1483932410">
    <w:abstractNumId w:val="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ShadeFormData/>
  <w:characterSpacingControl w:val="doNotCompress"/>
  <w:hdrShapeDefaults>
    <o:shapedefaults v:ext="edit" spidmax="2055">
      <o:colormru v:ext="edit" colors="#ddd,#af1e23"/>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7294"/>
    <w:rsid w:val="000240AE"/>
    <w:rsid w:val="0002729C"/>
    <w:rsid w:val="0002784F"/>
    <w:rsid w:val="00030B21"/>
    <w:rsid w:val="00033DDE"/>
    <w:rsid w:val="000416C1"/>
    <w:rsid w:val="000443BC"/>
    <w:rsid w:val="000460DF"/>
    <w:rsid w:val="0005216F"/>
    <w:rsid w:val="00052426"/>
    <w:rsid w:val="0005628A"/>
    <w:rsid w:val="00057EFD"/>
    <w:rsid w:val="00071CC6"/>
    <w:rsid w:val="000726AE"/>
    <w:rsid w:val="000777E7"/>
    <w:rsid w:val="000808BF"/>
    <w:rsid w:val="00086B5E"/>
    <w:rsid w:val="00090237"/>
    <w:rsid w:val="00093B71"/>
    <w:rsid w:val="0009462A"/>
    <w:rsid w:val="000975B7"/>
    <w:rsid w:val="000A024D"/>
    <w:rsid w:val="000A1B3F"/>
    <w:rsid w:val="000A1EA0"/>
    <w:rsid w:val="000A2A25"/>
    <w:rsid w:val="000A6555"/>
    <w:rsid w:val="000B191E"/>
    <w:rsid w:val="000B2069"/>
    <w:rsid w:val="000B5827"/>
    <w:rsid w:val="000C2F44"/>
    <w:rsid w:val="000C631A"/>
    <w:rsid w:val="000C6D29"/>
    <w:rsid w:val="000D03B2"/>
    <w:rsid w:val="000D0A01"/>
    <w:rsid w:val="000D10F1"/>
    <w:rsid w:val="000D1E36"/>
    <w:rsid w:val="000E7950"/>
    <w:rsid w:val="000F1526"/>
    <w:rsid w:val="0011002C"/>
    <w:rsid w:val="00110C1D"/>
    <w:rsid w:val="00115443"/>
    <w:rsid w:val="00117D42"/>
    <w:rsid w:val="00124FB4"/>
    <w:rsid w:val="00131BE6"/>
    <w:rsid w:val="001359D1"/>
    <w:rsid w:val="00145F3D"/>
    <w:rsid w:val="00147B99"/>
    <w:rsid w:val="00147DD4"/>
    <w:rsid w:val="001505DA"/>
    <w:rsid w:val="00150B93"/>
    <w:rsid w:val="00152A96"/>
    <w:rsid w:val="00155EA0"/>
    <w:rsid w:val="0016017E"/>
    <w:rsid w:val="00174EE1"/>
    <w:rsid w:val="00175FC8"/>
    <w:rsid w:val="001839B2"/>
    <w:rsid w:val="00183B44"/>
    <w:rsid w:val="00184871"/>
    <w:rsid w:val="00187E7F"/>
    <w:rsid w:val="001A14D0"/>
    <w:rsid w:val="001A1C6F"/>
    <w:rsid w:val="001A69DC"/>
    <w:rsid w:val="001B0CBD"/>
    <w:rsid w:val="001B2C85"/>
    <w:rsid w:val="001B5D12"/>
    <w:rsid w:val="001B7D8F"/>
    <w:rsid w:val="001D0AFF"/>
    <w:rsid w:val="001D1A33"/>
    <w:rsid w:val="001D3786"/>
    <w:rsid w:val="001D3ADD"/>
    <w:rsid w:val="001E5FC4"/>
    <w:rsid w:val="001F2288"/>
    <w:rsid w:val="001F3F28"/>
    <w:rsid w:val="001F7202"/>
    <w:rsid w:val="001F7EA3"/>
    <w:rsid w:val="00202E78"/>
    <w:rsid w:val="00204AF4"/>
    <w:rsid w:val="00205FF2"/>
    <w:rsid w:val="00207EBD"/>
    <w:rsid w:val="00212712"/>
    <w:rsid w:val="00215448"/>
    <w:rsid w:val="002300CC"/>
    <w:rsid w:val="002315A3"/>
    <w:rsid w:val="002437D3"/>
    <w:rsid w:val="00247540"/>
    <w:rsid w:val="00262809"/>
    <w:rsid w:val="0026325A"/>
    <w:rsid w:val="00267F71"/>
    <w:rsid w:val="00273435"/>
    <w:rsid w:val="00273E92"/>
    <w:rsid w:val="002813E9"/>
    <w:rsid w:val="00284548"/>
    <w:rsid w:val="00292F4F"/>
    <w:rsid w:val="00294CF1"/>
    <w:rsid w:val="002B31B5"/>
    <w:rsid w:val="002B51AE"/>
    <w:rsid w:val="002B55D0"/>
    <w:rsid w:val="002C0FB7"/>
    <w:rsid w:val="002C17D6"/>
    <w:rsid w:val="002D149B"/>
    <w:rsid w:val="002D28DE"/>
    <w:rsid w:val="002D7D22"/>
    <w:rsid w:val="002E0D3E"/>
    <w:rsid w:val="002E0E14"/>
    <w:rsid w:val="002E2E47"/>
    <w:rsid w:val="002E618D"/>
    <w:rsid w:val="002F2BCD"/>
    <w:rsid w:val="002F76E4"/>
    <w:rsid w:val="0030150C"/>
    <w:rsid w:val="00305B5C"/>
    <w:rsid w:val="00307361"/>
    <w:rsid w:val="00323118"/>
    <w:rsid w:val="00326F8F"/>
    <w:rsid w:val="003347D2"/>
    <w:rsid w:val="003438A5"/>
    <w:rsid w:val="00350E20"/>
    <w:rsid w:val="003520B6"/>
    <w:rsid w:val="00354A04"/>
    <w:rsid w:val="00363F17"/>
    <w:rsid w:val="003656DB"/>
    <w:rsid w:val="00365D29"/>
    <w:rsid w:val="00366493"/>
    <w:rsid w:val="00370059"/>
    <w:rsid w:val="0037170D"/>
    <w:rsid w:val="0037537F"/>
    <w:rsid w:val="00377C1F"/>
    <w:rsid w:val="003848EE"/>
    <w:rsid w:val="003862D9"/>
    <w:rsid w:val="0039680F"/>
    <w:rsid w:val="00397474"/>
    <w:rsid w:val="003A01CE"/>
    <w:rsid w:val="003A4396"/>
    <w:rsid w:val="003A5004"/>
    <w:rsid w:val="003A5B35"/>
    <w:rsid w:val="003B099B"/>
    <w:rsid w:val="003B41DA"/>
    <w:rsid w:val="003B462E"/>
    <w:rsid w:val="003B4FDE"/>
    <w:rsid w:val="003B7585"/>
    <w:rsid w:val="003B7C10"/>
    <w:rsid w:val="003C44B9"/>
    <w:rsid w:val="003D1698"/>
    <w:rsid w:val="003D2666"/>
    <w:rsid w:val="003D6643"/>
    <w:rsid w:val="003E1EA9"/>
    <w:rsid w:val="003E467F"/>
    <w:rsid w:val="003F4B39"/>
    <w:rsid w:val="003F4CDD"/>
    <w:rsid w:val="003F6FB9"/>
    <w:rsid w:val="003F7CA0"/>
    <w:rsid w:val="00400A6C"/>
    <w:rsid w:val="00406EA3"/>
    <w:rsid w:val="00411046"/>
    <w:rsid w:val="00413F40"/>
    <w:rsid w:val="00417CE1"/>
    <w:rsid w:val="00425AB6"/>
    <w:rsid w:val="00432FFD"/>
    <w:rsid w:val="00435A3A"/>
    <w:rsid w:val="00435B5E"/>
    <w:rsid w:val="00435D43"/>
    <w:rsid w:val="00443B6F"/>
    <w:rsid w:val="0045604A"/>
    <w:rsid w:val="0046389F"/>
    <w:rsid w:val="00463E8F"/>
    <w:rsid w:val="00463E96"/>
    <w:rsid w:val="00466372"/>
    <w:rsid w:val="0047526D"/>
    <w:rsid w:val="004779DD"/>
    <w:rsid w:val="00480ED0"/>
    <w:rsid w:val="00481F26"/>
    <w:rsid w:val="0048219C"/>
    <w:rsid w:val="00482EAA"/>
    <w:rsid w:val="00482F0B"/>
    <w:rsid w:val="00490071"/>
    <w:rsid w:val="004917CF"/>
    <w:rsid w:val="004944CF"/>
    <w:rsid w:val="00496431"/>
    <w:rsid w:val="0049753C"/>
    <w:rsid w:val="004A1F3C"/>
    <w:rsid w:val="004A22E5"/>
    <w:rsid w:val="004A2FCD"/>
    <w:rsid w:val="004A500C"/>
    <w:rsid w:val="004A5473"/>
    <w:rsid w:val="004A5A18"/>
    <w:rsid w:val="004B1121"/>
    <w:rsid w:val="004B531A"/>
    <w:rsid w:val="004B573C"/>
    <w:rsid w:val="004B7DBC"/>
    <w:rsid w:val="004C0D16"/>
    <w:rsid w:val="004C1338"/>
    <w:rsid w:val="004C2F56"/>
    <w:rsid w:val="004D5984"/>
    <w:rsid w:val="004D7520"/>
    <w:rsid w:val="004E0C75"/>
    <w:rsid w:val="004E4604"/>
    <w:rsid w:val="004F01C8"/>
    <w:rsid w:val="004F1497"/>
    <w:rsid w:val="004F2CBD"/>
    <w:rsid w:val="004F2EC0"/>
    <w:rsid w:val="005029AC"/>
    <w:rsid w:val="0050696B"/>
    <w:rsid w:val="00511EC7"/>
    <w:rsid w:val="0051262F"/>
    <w:rsid w:val="00523A2D"/>
    <w:rsid w:val="00536F8E"/>
    <w:rsid w:val="00541198"/>
    <w:rsid w:val="00541B4B"/>
    <w:rsid w:val="005448EC"/>
    <w:rsid w:val="00544ADF"/>
    <w:rsid w:val="0056217F"/>
    <w:rsid w:val="00564A93"/>
    <w:rsid w:val="005779E2"/>
    <w:rsid w:val="00585D29"/>
    <w:rsid w:val="00586497"/>
    <w:rsid w:val="005869A9"/>
    <w:rsid w:val="005944D5"/>
    <w:rsid w:val="00597444"/>
    <w:rsid w:val="005A5E13"/>
    <w:rsid w:val="005B0B63"/>
    <w:rsid w:val="005B1583"/>
    <w:rsid w:val="005B387E"/>
    <w:rsid w:val="005B7390"/>
    <w:rsid w:val="005C026C"/>
    <w:rsid w:val="005C0A56"/>
    <w:rsid w:val="005C2FD9"/>
    <w:rsid w:val="005C4EC1"/>
    <w:rsid w:val="005D1680"/>
    <w:rsid w:val="005D1B25"/>
    <w:rsid w:val="005E642C"/>
    <w:rsid w:val="005F6048"/>
    <w:rsid w:val="005F79D0"/>
    <w:rsid w:val="00610F98"/>
    <w:rsid w:val="00613DC7"/>
    <w:rsid w:val="00616BB7"/>
    <w:rsid w:val="00617C8E"/>
    <w:rsid w:val="00620952"/>
    <w:rsid w:val="00620B39"/>
    <w:rsid w:val="0062498C"/>
    <w:rsid w:val="00631908"/>
    <w:rsid w:val="00632E60"/>
    <w:rsid w:val="00634BD9"/>
    <w:rsid w:val="006379EB"/>
    <w:rsid w:val="00640F36"/>
    <w:rsid w:val="0064506B"/>
    <w:rsid w:val="006506DB"/>
    <w:rsid w:val="006557F3"/>
    <w:rsid w:val="0065632D"/>
    <w:rsid w:val="006722C1"/>
    <w:rsid w:val="0068268B"/>
    <w:rsid w:val="00683C6B"/>
    <w:rsid w:val="00687FE3"/>
    <w:rsid w:val="006A02CC"/>
    <w:rsid w:val="006A19C4"/>
    <w:rsid w:val="006A2B69"/>
    <w:rsid w:val="006A4CFC"/>
    <w:rsid w:val="006A5F14"/>
    <w:rsid w:val="006B0360"/>
    <w:rsid w:val="006B3C0E"/>
    <w:rsid w:val="006C7029"/>
    <w:rsid w:val="006D071A"/>
    <w:rsid w:val="006D5661"/>
    <w:rsid w:val="006D73AC"/>
    <w:rsid w:val="006E1CA3"/>
    <w:rsid w:val="00701713"/>
    <w:rsid w:val="00711A01"/>
    <w:rsid w:val="007128DC"/>
    <w:rsid w:val="007146B4"/>
    <w:rsid w:val="00724326"/>
    <w:rsid w:val="00725544"/>
    <w:rsid w:val="00734EE5"/>
    <w:rsid w:val="00736192"/>
    <w:rsid w:val="00737C51"/>
    <w:rsid w:val="0074173C"/>
    <w:rsid w:val="00754E66"/>
    <w:rsid w:val="00756F9C"/>
    <w:rsid w:val="00760ECA"/>
    <w:rsid w:val="00761A6F"/>
    <w:rsid w:val="007719C5"/>
    <w:rsid w:val="00773820"/>
    <w:rsid w:val="00786337"/>
    <w:rsid w:val="00791C31"/>
    <w:rsid w:val="00795106"/>
    <w:rsid w:val="00795AF1"/>
    <w:rsid w:val="00795BE4"/>
    <w:rsid w:val="007A0835"/>
    <w:rsid w:val="007A339C"/>
    <w:rsid w:val="007A78CB"/>
    <w:rsid w:val="007B2E58"/>
    <w:rsid w:val="007B4341"/>
    <w:rsid w:val="007B53B9"/>
    <w:rsid w:val="007B6465"/>
    <w:rsid w:val="007C774D"/>
    <w:rsid w:val="007D039D"/>
    <w:rsid w:val="007D4A9A"/>
    <w:rsid w:val="007D4F06"/>
    <w:rsid w:val="007D59D7"/>
    <w:rsid w:val="007D7CAC"/>
    <w:rsid w:val="007E38CC"/>
    <w:rsid w:val="007E4964"/>
    <w:rsid w:val="007F1EFF"/>
    <w:rsid w:val="007F20D9"/>
    <w:rsid w:val="007F3417"/>
    <w:rsid w:val="007F7A1B"/>
    <w:rsid w:val="00801A48"/>
    <w:rsid w:val="00801CEA"/>
    <w:rsid w:val="00802F54"/>
    <w:rsid w:val="00804D47"/>
    <w:rsid w:val="00807318"/>
    <w:rsid w:val="00807D04"/>
    <w:rsid w:val="00812983"/>
    <w:rsid w:val="00812FC7"/>
    <w:rsid w:val="00813310"/>
    <w:rsid w:val="00815BF9"/>
    <w:rsid w:val="00823C4A"/>
    <w:rsid w:val="008270A8"/>
    <w:rsid w:val="00840333"/>
    <w:rsid w:val="008434B0"/>
    <w:rsid w:val="0084490E"/>
    <w:rsid w:val="00852E2B"/>
    <w:rsid w:val="0085325E"/>
    <w:rsid w:val="00853F84"/>
    <w:rsid w:val="00854018"/>
    <w:rsid w:val="008557AD"/>
    <w:rsid w:val="0086604F"/>
    <w:rsid w:val="0087335D"/>
    <w:rsid w:val="00873F6A"/>
    <w:rsid w:val="00880F59"/>
    <w:rsid w:val="00882369"/>
    <w:rsid w:val="008864CB"/>
    <w:rsid w:val="00887135"/>
    <w:rsid w:val="00887F9B"/>
    <w:rsid w:val="008A16BA"/>
    <w:rsid w:val="008A440B"/>
    <w:rsid w:val="008A6478"/>
    <w:rsid w:val="008B3046"/>
    <w:rsid w:val="008B49E5"/>
    <w:rsid w:val="008B5B05"/>
    <w:rsid w:val="008C7ECE"/>
    <w:rsid w:val="008D5BF5"/>
    <w:rsid w:val="008E0DDB"/>
    <w:rsid w:val="008E2017"/>
    <w:rsid w:val="008E2EB7"/>
    <w:rsid w:val="008E4897"/>
    <w:rsid w:val="008E5AC4"/>
    <w:rsid w:val="008F1273"/>
    <w:rsid w:val="008F3B3B"/>
    <w:rsid w:val="008F5F5C"/>
    <w:rsid w:val="00900BEB"/>
    <w:rsid w:val="00912F6D"/>
    <w:rsid w:val="00921C5C"/>
    <w:rsid w:val="00924D93"/>
    <w:rsid w:val="00931919"/>
    <w:rsid w:val="009323CD"/>
    <w:rsid w:val="009416B8"/>
    <w:rsid w:val="00942140"/>
    <w:rsid w:val="0094355A"/>
    <w:rsid w:val="0094398A"/>
    <w:rsid w:val="0094428D"/>
    <w:rsid w:val="00944A4E"/>
    <w:rsid w:val="00946AEF"/>
    <w:rsid w:val="0095077A"/>
    <w:rsid w:val="00952280"/>
    <w:rsid w:val="0095261A"/>
    <w:rsid w:val="00953C47"/>
    <w:rsid w:val="00954387"/>
    <w:rsid w:val="009561F2"/>
    <w:rsid w:val="009613B8"/>
    <w:rsid w:val="00965435"/>
    <w:rsid w:val="0097042F"/>
    <w:rsid w:val="00973259"/>
    <w:rsid w:val="0097535B"/>
    <w:rsid w:val="00977D69"/>
    <w:rsid w:val="009800CE"/>
    <w:rsid w:val="009810E7"/>
    <w:rsid w:val="00984213"/>
    <w:rsid w:val="00987FB0"/>
    <w:rsid w:val="00992DF7"/>
    <w:rsid w:val="00993E97"/>
    <w:rsid w:val="009957DC"/>
    <w:rsid w:val="009A0E6E"/>
    <w:rsid w:val="009A1DA2"/>
    <w:rsid w:val="009A23A7"/>
    <w:rsid w:val="009A61D8"/>
    <w:rsid w:val="009B6288"/>
    <w:rsid w:val="009B7814"/>
    <w:rsid w:val="009E7143"/>
    <w:rsid w:val="009E78FE"/>
    <w:rsid w:val="009E7A50"/>
    <w:rsid w:val="009F0FF1"/>
    <w:rsid w:val="009F5A19"/>
    <w:rsid w:val="009F79D3"/>
    <w:rsid w:val="00A0005E"/>
    <w:rsid w:val="00A04005"/>
    <w:rsid w:val="00A143EF"/>
    <w:rsid w:val="00A23565"/>
    <w:rsid w:val="00A243EF"/>
    <w:rsid w:val="00A252E3"/>
    <w:rsid w:val="00A27D9B"/>
    <w:rsid w:val="00A326DC"/>
    <w:rsid w:val="00A3382F"/>
    <w:rsid w:val="00A34F33"/>
    <w:rsid w:val="00A44FCE"/>
    <w:rsid w:val="00A45118"/>
    <w:rsid w:val="00A456E4"/>
    <w:rsid w:val="00A525EE"/>
    <w:rsid w:val="00A53892"/>
    <w:rsid w:val="00A56BDF"/>
    <w:rsid w:val="00A60F3A"/>
    <w:rsid w:val="00A61BD3"/>
    <w:rsid w:val="00A64805"/>
    <w:rsid w:val="00A74A0C"/>
    <w:rsid w:val="00A74CB1"/>
    <w:rsid w:val="00A87B90"/>
    <w:rsid w:val="00A93F0A"/>
    <w:rsid w:val="00A94D6D"/>
    <w:rsid w:val="00A96554"/>
    <w:rsid w:val="00AA3F4F"/>
    <w:rsid w:val="00AA520B"/>
    <w:rsid w:val="00AB329B"/>
    <w:rsid w:val="00AB52F8"/>
    <w:rsid w:val="00AB7367"/>
    <w:rsid w:val="00AC3BB5"/>
    <w:rsid w:val="00AC6CAD"/>
    <w:rsid w:val="00AC7FE8"/>
    <w:rsid w:val="00AD002C"/>
    <w:rsid w:val="00AD1DBB"/>
    <w:rsid w:val="00AD25A9"/>
    <w:rsid w:val="00AD285F"/>
    <w:rsid w:val="00AD4B2A"/>
    <w:rsid w:val="00AE0FC0"/>
    <w:rsid w:val="00AE4071"/>
    <w:rsid w:val="00AE44AA"/>
    <w:rsid w:val="00AF0D76"/>
    <w:rsid w:val="00AF1A69"/>
    <w:rsid w:val="00AF1CE1"/>
    <w:rsid w:val="00B0003F"/>
    <w:rsid w:val="00B00156"/>
    <w:rsid w:val="00B0380D"/>
    <w:rsid w:val="00B07313"/>
    <w:rsid w:val="00B11A0B"/>
    <w:rsid w:val="00B21C9B"/>
    <w:rsid w:val="00B27A69"/>
    <w:rsid w:val="00B30616"/>
    <w:rsid w:val="00B35605"/>
    <w:rsid w:val="00B372C2"/>
    <w:rsid w:val="00B40FBA"/>
    <w:rsid w:val="00B46EF2"/>
    <w:rsid w:val="00B50FDC"/>
    <w:rsid w:val="00B530B3"/>
    <w:rsid w:val="00B67194"/>
    <w:rsid w:val="00B67B32"/>
    <w:rsid w:val="00B742D5"/>
    <w:rsid w:val="00B75DBE"/>
    <w:rsid w:val="00B877E0"/>
    <w:rsid w:val="00B90A7C"/>
    <w:rsid w:val="00B93D6A"/>
    <w:rsid w:val="00B94076"/>
    <w:rsid w:val="00BA2E9D"/>
    <w:rsid w:val="00BA6CCC"/>
    <w:rsid w:val="00BB0B12"/>
    <w:rsid w:val="00BB12B5"/>
    <w:rsid w:val="00BB2864"/>
    <w:rsid w:val="00BD07C1"/>
    <w:rsid w:val="00BD3D85"/>
    <w:rsid w:val="00BD76CE"/>
    <w:rsid w:val="00BE15D2"/>
    <w:rsid w:val="00BE5F3A"/>
    <w:rsid w:val="00BE680C"/>
    <w:rsid w:val="00BF0526"/>
    <w:rsid w:val="00C02244"/>
    <w:rsid w:val="00C02DA6"/>
    <w:rsid w:val="00C04074"/>
    <w:rsid w:val="00C040AB"/>
    <w:rsid w:val="00C04D5A"/>
    <w:rsid w:val="00C1563B"/>
    <w:rsid w:val="00C171FA"/>
    <w:rsid w:val="00C252A3"/>
    <w:rsid w:val="00C33469"/>
    <w:rsid w:val="00C34CBA"/>
    <w:rsid w:val="00C4597B"/>
    <w:rsid w:val="00C6053C"/>
    <w:rsid w:val="00C60C4A"/>
    <w:rsid w:val="00C62293"/>
    <w:rsid w:val="00C62AEF"/>
    <w:rsid w:val="00C6567F"/>
    <w:rsid w:val="00C85597"/>
    <w:rsid w:val="00C908E3"/>
    <w:rsid w:val="00C91CF1"/>
    <w:rsid w:val="00CA0282"/>
    <w:rsid w:val="00CA44A5"/>
    <w:rsid w:val="00CA4D67"/>
    <w:rsid w:val="00CA6922"/>
    <w:rsid w:val="00CB727D"/>
    <w:rsid w:val="00CC32D2"/>
    <w:rsid w:val="00CD260C"/>
    <w:rsid w:val="00CD66E2"/>
    <w:rsid w:val="00CD7624"/>
    <w:rsid w:val="00CE204A"/>
    <w:rsid w:val="00CE3477"/>
    <w:rsid w:val="00CF2A45"/>
    <w:rsid w:val="00D10ACD"/>
    <w:rsid w:val="00D13F10"/>
    <w:rsid w:val="00D141F2"/>
    <w:rsid w:val="00D160A8"/>
    <w:rsid w:val="00D243AA"/>
    <w:rsid w:val="00D26F83"/>
    <w:rsid w:val="00D32C21"/>
    <w:rsid w:val="00D425DB"/>
    <w:rsid w:val="00D43701"/>
    <w:rsid w:val="00D45C89"/>
    <w:rsid w:val="00D501BE"/>
    <w:rsid w:val="00D51E29"/>
    <w:rsid w:val="00D55E0E"/>
    <w:rsid w:val="00D57294"/>
    <w:rsid w:val="00D65911"/>
    <w:rsid w:val="00D66FA8"/>
    <w:rsid w:val="00D7002C"/>
    <w:rsid w:val="00D705AD"/>
    <w:rsid w:val="00D72938"/>
    <w:rsid w:val="00D97D1F"/>
    <w:rsid w:val="00DA17DC"/>
    <w:rsid w:val="00DA2569"/>
    <w:rsid w:val="00DA483A"/>
    <w:rsid w:val="00DA63CF"/>
    <w:rsid w:val="00DA7226"/>
    <w:rsid w:val="00DA7F78"/>
    <w:rsid w:val="00DB5320"/>
    <w:rsid w:val="00DC0A28"/>
    <w:rsid w:val="00DC1CA1"/>
    <w:rsid w:val="00DC41C0"/>
    <w:rsid w:val="00DD0567"/>
    <w:rsid w:val="00DD6EDC"/>
    <w:rsid w:val="00DD7196"/>
    <w:rsid w:val="00DE4653"/>
    <w:rsid w:val="00DE4908"/>
    <w:rsid w:val="00DE4C17"/>
    <w:rsid w:val="00DF0205"/>
    <w:rsid w:val="00DF1A9E"/>
    <w:rsid w:val="00DF2599"/>
    <w:rsid w:val="00DF3925"/>
    <w:rsid w:val="00E01685"/>
    <w:rsid w:val="00E234E5"/>
    <w:rsid w:val="00E2380E"/>
    <w:rsid w:val="00E25808"/>
    <w:rsid w:val="00E33ED4"/>
    <w:rsid w:val="00E37B0E"/>
    <w:rsid w:val="00E47EC0"/>
    <w:rsid w:val="00E568A0"/>
    <w:rsid w:val="00E65BAB"/>
    <w:rsid w:val="00E66014"/>
    <w:rsid w:val="00E661A0"/>
    <w:rsid w:val="00E6629A"/>
    <w:rsid w:val="00E70648"/>
    <w:rsid w:val="00E84047"/>
    <w:rsid w:val="00E848A5"/>
    <w:rsid w:val="00E95705"/>
    <w:rsid w:val="00EA6753"/>
    <w:rsid w:val="00EC1B47"/>
    <w:rsid w:val="00EC45FE"/>
    <w:rsid w:val="00EC4FAE"/>
    <w:rsid w:val="00ED47F9"/>
    <w:rsid w:val="00EE04AE"/>
    <w:rsid w:val="00EE1890"/>
    <w:rsid w:val="00EE3289"/>
    <w:rsid w:val="00F02564"/>
    <w:rsid w:val="00F03D8C"/>
    <w:rsid w:val="00F04E71"/>
    <w:rsid w:val="00F05ADA"/>
    <w:rsid w:val="00F05C2D"/>
    <w:rsid w:val="00F101BB"/>
    <w:rsid w:val="00F12970"/>
    <w:rsid w:val="00F33408"/>
    <w:rsid w:val="00F3350C"/>
    <w:rsid w:val="00F401F8"/>
    <w:rsid w:val="00F50176"/>
    <w:rsid w:val="00F52C80"/>
    <w:rsid w:val="00F53AF3"/>
    <w:rsid w:val="00F70981"/>
    <w:rsid w:val="00F73745"/>
    <w:rsid w:val="00F75D50"/>
    <w:rsid w:val="00F81DFE"/>
    <w:rsid w:val="00F823F7"/>
    <w:rsid w:val="00F85EE4"/>
    <w:rsid w:val="00F93417"/>
    <w:rsid w:val="00F96FEA"/>
    <w:rsid w:val="00FA0420"/>
    <w:rsid w:val="00FA5927"/>
    <w:rsid w:val="00FB04FC"/>
    <w:rsid w:val="00FC3496"/>
    <w:rsid w:val="00FD5D71"/>
    <w:rsid w:val="00FF2CDD"/>
    <w:rsid w:val="00FF2D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colormru v:ext="edit" colors="#ddd,#af1e23"/>
    </o:shapedefaults>
    <o:shapelayout v:ext="edit">
      <o:idmap v:ext="edit" data="2"/>
    </o:shapelayout>
  </w:shapeDefaults>
  <w:decimalSymbol w:val="."/>
  <w:listSeparator w:val=","/>
  <w14:docId w14:val="355B5C2C"/>
  <w15:chartTrackingRefBased/>
  <w15:docId w15:val="{C18AFA06-A48F-403D-BBA5-82CD7FA963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annotation text" w:uiPriority="99"/>
    <w:lsdException w:name="caption" w:semiHidden="1" w:unhideWhenUsed="1" w:qFormat="1"/>
    <w:lsdException w:name="Title" w:qFormat="1"/>
    <w:lsdException w:name="Subtitle" w:qFormat="1"/>
    <w:lsdException w:name="Hyperlink" w:uiPriority="99"/>
    <w:lsdException w:name="Strong" w:qFormat="1"/>
    <w:lsdException w:name="Emphasis" w:uiPriority="20" w:qFormat="1"/>
    <w:lsdException w:name="Normal (Web)" w:uiPriority="99"/>
    <w:lsdException w:name="HTML Keyboar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qFormat/>
    <w:rsid w:val="00711A01"/>
    <w:pPr>
      <w:keepNext/>
      <w:spacing w:before="240" w:after="60"/>
      <w:outlineLvl w:val="0"/>
    </w:pPr>
    <w:rPr>
      <w:rFonts w:ascii="Arial" w:hAnsi="Arial" w:cs="Arial"/>
      <w:b/>
      <w:bCs/>
      <w:smallCaps/>
      <w:color w:val="AF1E23"/>
      <w:kern w:val="32"/>
      <w:sz w:val="28"/>
      <w:szCs w:val="32"/>
    </w:rPr>
  </w:style>
  <w:style w:type="paragraph" w:styleId="Heading2">
    <w:name w:val="heading 2"/>
    <w:basedOn w:val="Normal"/>
    <w:next w:val="Normal"/>
    <w:link w:val="Heading2Char"/>
    <w:qFormat/>
    <w:rsid w:val="001B0CBD"/>
    <w:pPr>
      <w:keepNext/>
      <w:spacing w:before="240" w:after="60"/>
      <w:outlineLvl w:val="1"/>
    </w:pPr>
    <w:rPr>
      <w:rFonts w:ascii="Arial" w:hAnsi="Arial" w:cs="Arial"/>
      <w:b/>
      <w:bCs/>
      <w:iCs/>
      <w:szCs w:val="28"/>
    </w:rPr>
  </w:style>
  <w:style w:type="paragraph" w:styleId="Heading3">
    <w:name w:val="heading 3"/>
    <w:basedOn w:val="Normal"/>
    <w:next w:val="Normal"/>
    <w:qFormat/>
    <w:rsid w:val="001B0CBD"/>
    <w:pPr>
      <w:keepNext/>
      <w:spacing w:before="240" w:after="60"/>
      <w:outlineLvl w:val="2"/>
    </w:pPr>
    <w:rPr>
      <w:rFonts w:ascii="Arial" w:hAnsi="Arial" w:cs="Arial"/>
      <w:b/>
      <w:bCs/>
      <w:i/>
      <w:sz w:val="20"/>
      <w:szCs w:val="26"/>
    </w:rPr>
  </w:style>
  <w:style w:type="paragraph" w:styleId="Heading4">
    <w:name w:val="heading 4"/>
    <w:basedOn w:val="Normal"/>
    <w:next w:val="Normal"/>
    <w:qFormat/>
    <w:rsid w:val="0037170D"/>
    <w:pPr>
      <w:keepNext/>
      <w:spacing w:before="240" w:after="60"/>
      <w:outlineLvl w:val="3"/>
    </w:pPr>
    <w:rPr>
      <w:b/>
      <w:bCs/>
      <w:sz w:val="28"/>
      <w:szCs w:val="28"/>
    </w:rPr>
  </w:style>
  <w:style w:type="paragraph" w:styleId="Heading5">
    <w:name w:val="heading 5"/>
    <w:basedOn w:val="Normal"/>
    <w:next w:val="Normal"/>
    <w:qFormat/>
    <w:rsid w:val="0037170D"/>
    <w:pPr>
      <w:spacing w:before="240" w:after="60"/>
      <w:outlineLvl w:val="4"/>
    </w:pPr>
    <w:rPr>
      <w:b/>
      <w:bCs/>
      <w:i/>
      <w:iCs/>
      <w:sz w:val="26"/>
      <w:szCs w:val="26"/>
    </w:rPr>
  </w:style>
  <w:style w:type="paragraph" w:styleId="Heading6">
    <w:name w:val="heading 6"/>
    <w:basedOn w:val="Normal"/>
    <w:next w:val="Normal"/>
    <w:qFormat/>
    <w:rsid w:val="0037170D"/>
    <w:pPr>
      <w:spacing w:before="240" w:after="60"/>
      <w:outlineLvl w:val="5"/>
    </w:pPr>
    <w:rPr>
      <w:b/>
      <w:bCs/>
      <w:sz w:val="22"/>
      <w:szCs w:val="22"/>
    </w:rPr>
  </w:style>
  <w:style w:type="paragraph" w:styleId="Heading7">
    <w:name w:val="heading 7"/>
    <w:basedOn w:val="Normal"/>
    <w:next w:val="Normal"/>
    <w:qFormat/>
    <w:rsid w:val="0037170D"/>
    <w:pPr>
      <w:spacing w:before="240" w:after="60"/>
      <w:outlineLvl w:val="6"/>
    </w:pPr>
  </w:style>
  <w:style w:type="paragraph" w:styleId="Heading8">
    <w:name w:val="heading 8"/>
    <w:basedOn w:val="Normal"/>
    <w:next w:val="Normal"/>
    <w:qFormat/>
    <w:rsid w:val="0037170D"/>
    <w:pPr>
      <w:spacing w:before="240" w:after="60"/>
      <w:outlineLvl w:val="7"/>
    </w:pPr>
    <w:rPr>
      <w:i/>
      <w:iCs/>
    </w:rPr>
  </w:style>
  <w:style w:type="paragraph" w:styleId="Heading9">
    <w:name w:val="heading 9"/>
    <w:basedOn w:val="Normal"/>
    <w:next w:val="Normal"/>
    <w:qFormat/>
    <w:rsid w:val="0037170D"/>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D57294"/>
    <w:pPr>
      <w:tabs>
        <w:tab w:val="center" w:pos="4320"/>
        <w:tab w:val="right" w:pos="8640"/>
      </w:tabs>
    </w:pPr>
  </w:style>
  <w:style w:type="paragraph" w:styleId="Footer">
    <w:name w:val="footer"/>
    <w:basedOn w:val="Normal"/>
    <w:rsid w:val="00D57294"/>
    <w:pPr>
      <w:tabs>
        <w:tab w:val="center" w:pos="4320"/>
        <w:tab w:val="right" w:pos="8640"/>
      </w:tabs>
    </w:pPr>
  </w:style>
  <w:style w:type="table" w:styleId="TableGrid">
    <w:name w:val="Table Grid"/>
    <w:aliases w:val="checklist"/>
    <w:basedOn w:val="TableNormal"/>
    <w:uiPriority w:val="59"/>
    <w:rsid w:val="00D572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ing1Left0Before6ptAfter0pt">
    <w:name w:val="Style Heading 1 + Left:  0&quot; Before:  6 pt After:  0 pt"/>
    <w:basedOn w:val="Heading1"/>
    <w:rsid w:val="00C85597"/>
    <w:pPr>
      <w:spacing w:before="120" w:after="0"/>
      <w:jc w:val="both"/>
    </w:pPr>
    <w:rPr>
      <w:rFonts w:ascii="Garamond" w:hAnsi="Garamond" w:cs="Times New Roman"/>
      <w:smallCaps w:val="0"/>
      <w:color w:val="333333"/>
      <w:sz w:val="32"/>
    </w:rPr>
  </w:style>
  <w:style w:type="paragraph" w:customStyle="1" w:styleId="NormalBold">
    <w:name w:val="Normal Bold"/>
    <w:basedOn w:val="Normal"/>
    <w:rsid w:val="0016017E"/>
    <w:rPr>
      <w:rFonts w:ascii="Tahoma" w:hAnsi="Tahoma"/>
      <w:b/>
    </w:rPr>
  </w:style>
  <w:style w:type="table" w:customStyle="1" w:styleId="checklist1">
    <w:name w:val="checklist1"/>
    <w:basedOn w:val="TableNormal"/>
    <w:next w:val="TableGrid"/>
    <w:rsid w:val="004F2E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E84047"/>
  </w:style>
  <w:style w:type="paragraph" w:styleId="TOC1">
    <w:name w:val="toc 1"/>
    <w:basedOn w:val="Normal"/>
    <w:next w:val="Normal"/>
    <w:autoRedefine/>
    <w:uiPriority w:val="39"/>
    <w:rsid w:val="00FA0420"/>
    <w:pPr>
      <w:spacing w:before="240" w:after="120"/>
    </w:pPr>
    <w:rPr>
      <w:rFonts w:ascii="Arial" w:hAnsi="Arial"/>
      <w:b/>
      <w:bCs/>
      <w:szCs w:val="20"/>
    </w:rPr>
  </w:style>
  <w:style w:type="paragraph" w:styleId="TOC2">
    <w:name w:val="toc 2"/>
    <w:basedOn w:val="Normal"/>
    <w:next w:val="Normal"/>
    <w:autoRedefine/>
    <w:uiPriority w:val="39"/>
    <w:rsid w:val="007128DC"/>
    <w:pPr>
      <w:spacing w:before="120"/>
      <w:ind w:left="240"/>
    </w:pPr>
    <w:rPr>
      <w:rFonts w:ascii="Arial" w:hAnsi="Arial"/>
      <w:iCs/>
      <w:sz w:val="20"/>
      <w:szCs w:val="20"/>
    </w:rPr>
  </w:style>
  <w:style w:type="paragraph" w:styleId="TOC3">
    <w:name w:val="toc 3"/>
    <w:basedOn w:val="Normal"/>
    <w:next w:val="Normal"/>
    <w:autoRedefine/>
    <w:semiHidden/>
    <w:rsid w:val="00FA0420"/>
    <w:pPr>
      <w:ind w:left="480"/>
    </w:pPr>
    <w:rPr>
      <w:rFonts w:ascii="Arial" w:hAnsi="Arial"/>
      <w:i/>
      <w:sz w:val="20"/>
      <w:szCs w:val="20"/>
    </w:rPr>
  </w:style>
  <w:style w:type="paragraph" w:styleId="TOC4">
    <w:name w:val="toc 4"/>
    <w:basedOn w:val="Normal"/>
    <w:next w:val="Normal"/>
    <w:autoRedefine/>
    <w:semiHidden/>
    <w:rsid w:val="005B7390"/>
    <w:pPr>
      <w:ind w:left="720"/>
    </w:pPr>
    <w:rPr>
      <w:sz w:val="20"/>
      <w:szCs w:val="20"/>
    </w:rPr>
  </w:style>
  <w:style w:type="paragraph" w:styleId="TOC5">
    <w:name w:val="toc 5"/>
    <w:basedOn w:val="Normal"/>
    <w:next w:val="Normal"/>
    <w:autoRedefine/>
    <w:semiHidden/>
    <w:rsid w:val="005B7390"/>
    <w:pPr>
      <w:ind w:left="960"/>
    </w:pPr>
    <w:rPr>
      <w:sz w:val="20"/>
      <w:szCs w:val="20"/>
    </w:rPr>
  </w:style>
  <w:style w:type="paragraph" w:styleId="TOC6">
    <w:name w:val="toc 6"/>
    <w:basedOn w:val="Normal"/>
    <w:next w:val="Normal"/>
    <w:autoRedefine/>
    <w:semiHidden/>
    <w:rsid w:val="005B7390"/>
    <w:pPr>
      <w:ind w:left="1200"/>
    </w:pPr>
    <w:rPr>
      <w:sz w:val="20"/>
      <w:szCs w:val="20"/>
    </w:rPr>
  </w:style>
  <w:style w:type="paragraph" w:styleId="TOC7">
    <w:name w:val="toc 7"/>
    <w:basedOn w:val="Normal"/>
    <w:next w:val="Normal"/>
    <w:autoRedefine/>
    <w:semiHidden/>
    <w:rsid w:val="005B7390"/>
    <w:pPr>
      <w:ind w:left="1440"/>
    </w:pPr>
    <w:rPr>
      <w:sz w:val="20"/>
      <w:szCs w:val="20"/>
    </w:rPr>
  </w:style>
  <w:style w:type="paragraph" w:styleId="TOC8">
    <w:name w:val="toc 8"/>
    <w:basedOn w:val="Normal"/>
    <w:next w:val="Normal"/>
    <w:autoRedefine/>
    <w:semiHidden/>
    <w:rsid w:val="005B7390"/>
    <w:pPr>
      <w:ind w:left="1680"/>
    </w:pPr>
    <w:rPr>
      <w:sz w:val="20"/>
      <w:szCs w:val="20"/>
    </w:rPr>
  </w:style>
  <w:style w:type="paragraph" w:styleId="TOC9">
    <w:name w:val="toc 9"/>
    <w:basedOn w:val="Normal"/>
    <w:next w:val="Normal"/>
    <w:autoRedefine/>
    <w:semiHidden/>
    <w:rsid w:val="005B7390"/>
    <w:pPr>
      <w:ind w:left="1920"/>
    </w:pPr>
    <w:rPr>
      <w:sz w:val="20"/>
      <w:szCs w:val="20"/>
    </w:rPr>
  </w:style>
  <w:style w:type="character" w:styleId="Hyperlink">
    <w:name w:val="Hyperlink"/>
    <w:uiPriority w:val="99"/>
    <w:rsid w:val="005B7390"/>
    <w:rPr>
      <w:color w:val="0000FF"/>
      <w:u w:val="single"/>
    </w:rPr>
  </w:style>
  <w:style w:type="paragraph" w:customStyle="1" w:styleId="Cover">
    <w:name w:val="Cover"/>
    <w:basedOn w:val="Normal"/>
    <w:rsid w:val="002B31B5"/>
    <w:rPr>
      <w:rFonts w:ascii="Garamond" w:hAnsi="Garamond"/>
      <w:color w:val="AF1E23"/>
      <w:sz w:val="96"/>
      <w:szCs w:val="96"/>
    </w:rPr>
  </w:style>
  <w:style w:type="paragraph" w:styleId="BalloonText">
    <w:name w:val="Balloon Text"/>
    <w:basedOn w:val="Normal"/>
    <w:link w:val="BalloonTextChar"/>
    <w:rsid w:val="00DD7196"/>
    <w:rPr>
      <w:rFonts w:ascii="Tahoma" w:hAnsi="Tahoma" w:cs="Tahoma"/>
      <w:sz w:val="16"/>
      <w:szCs w:val="16"/>
    </w:rPr>
  </w:style>
  <w:style w:type="paragraph" w:styleId="BodyText">
    <w:name w:val="Body Text"/>
    <w:basedOn w:val="Normal"/>
    <w:rsid w:val="007F20D9"/>
    <w:pPr>
      <w:spacing w:after="120" w:line="220" w:lineRule="exact"/>
    </w:pPr>
    <w:rPr>
      <w:sz w:val="22"/>
      <w:szCs w:val="20"/>
    </w:rPr>
  </w:style>
  <w:style w:type="paragraph" w:styleId="Title">
    <w:name w:val="Title"/>
    <w:basedOn w:val="Normal"/>
    <w:qFormat/>
    <w:rsid w:val="007F20D9"/>
    <w:pPr>
      <w:spacing w:before="240" w:after="720"/>
      <w:jc w:val="right"/>
    </w:pPr>
    <w:rPr>
      <w:rFonts w:ascii="Arial" w:hAnsi="Arial"/>
      <w:b/>
      <w:kern w:val="28"/>
      <w:sz w:val="64"/>
      <w:szCs w:val="20"/>
    </w:rPr>
  </w:style>
  <w:style w:type="paragraph" w:styleId="ListBullet">
    <w:name w:val="List Bullet"/>
    <w:basedOn w:val="Normal"/>
    <w:rsid w:val="007F20D9"/>
    <w:pPr>
      <w:spacing w:after="60"/>
      <w:ind w:left="1080" w:hanging="360"/>
    </w:pPr>
    <w:rPr>
      <w:sz w:val="22"/>
      <w:szCs w:val="20"/>
    </w:rPr>
  </w:style>
  <w:style w:type="paragraph" w:customStyle="1" w:styleId="InstructionText">
    <w:name w:val="Instruction Text"/>
    <w:basedOn w:val="Normal"/>
    <w:rsid w:val="007F20D9"/>
    <w:pPr>
      <w:spacing w:line="240" w:lineRule="atLeast"/>
    </w:pPr>
    <w:rPr>
      <w:rFonts w:ascii="Tahoma" w:hAnsi="Tahoma"/>
      <w:color w:val="000000"/>
      <w:sz w:val="18"/>
      <w:szCs w:val="20"/>
    </w:rPr>
  </w:style>
  <w:style w:type="character" w:styleId="Strong">
    <w:name w:val="Strong"/>
    <w:qFormat/>
    <w:rsid w:val="00DC41C0"/>
    <w:rPr>
      <w:b/>
      <w:bCs/>
    </w:rPr>
  </w:style>
  <w:style w:type="paragraph" w:customStyle="1" w:styleId="BigHeadOne">
    <w:name w:val="BigHead One"/>
    <w:basedOn w:val="Normal"/>
    <w:rsid w:val="00466372"/>
    <w:pPr>
      <w:pBdr>
        <w:bottom w:val="single" w:sz="4" w:space="1" w:color="auto"/>
      </w:pBdr>
      <w:overflowPunct w:val="0"/>
      <w:autoSpaceDE w:val="0"/>
      <w:autoSpaceDN w:val="0"/>
      <w:adjustRightInd w:val="0"/>
      <w:jc w:val="both"/>
      <w:textAlignment w:val="baseline"/>
    </w:pPr>
    <w:rPr>
      <w:rFonts w:ascii="Helvetica" w:hAnsi="Helvetica"/>
      <w:smallCaps/>
      <w:sz w:val="40"/>
      <w:szCs w:val="20"/>
    </w:rPr>
  </w:style>
  <w:style w:type="paragraph" w:customStyle="1" w:styleId="StyleHeading1BottomSinglesolidlineGray-5015ptLin">
    <w:name w:val="Style Heading 1 + Bottom: (Single solid line Gray-50%  1.5 pt Lin..."/>
    <w:basedOn w:val="Heading1"/>
    <w:rsid w:val="001B0CBD"/>
    <w:pPr>
      <w:pBdr>
        <w:bottom w:val="single" w:sz="12" w:space="1" w:color="808080"/>
      </w:pBdr>
    </w:pPr>
    <w:rPr>
      <w:rFonts w:cs="Times New Roman"/>
      <w:szCs w:val="20"/>
    </w:rPr>
  </w:style>
  <w:style w:type="character" w:customStyle="1" w:styleId="BalloonTextChar">
    <w:name w:val="Balloon Text Char"/>
    <w:link w:val="BalloonText"/>
    <w:rsid w:val="00DD7196"/>
    <w:rPr>
      <w:rFonts w:ascii="Tahoma" w:hAnsi="Tahoma" w:cs="Tahoma"/>
      <w:sz w:val="16"/>
      <w:szCs w:val="16"/>
    </w:rPr>
  </w:style>
  <w:style w:type="paragraph" w:styleId="NoSpacing">
    <w:name w:val="No Spacing"/>
    <w:uiPriority w:val="1"/>
    <w:qFormat/>
    <w:rsid w:val="00C62AEF"/>
    <w:rPr>
      <w:rFonts w:ascii="Calibri" w:eastAsia="Calibri" w:hAnsi="Calibri"/>
      <w:sz w:val="22"/>
      <w:szCs w:val="22"/>
    </w:rPr>
  </w:style>
  <w:style w:type="paragraph" w:styleId="ListParagraph">
    <w:name w:val="List Paragraph"/>
    <w:basedOn w:val="Normal"/>
    <w:uiPriority w:val="34"/>
    <w:qFormat/>
    <w:rsid w:val="00C62AEF"/>
    <w:pPr>
      <w:ind w:left="720"/>
    </w:pPr>
    <w:rPr>
      <w:rFonts w:ascii="Calibri" w:eastAsia="Calibri" w:hAnsi="Calibri"/>
      <w:sz w:val="22"/>
      <w:szCs w:val="22"/>
    </w:rPr>
  </w:style>
  <w:style w:type="paragraph" w:styleId="NormalWeb">
    <w:name w:val="Normal (Web)"/>
    <w:basedOn w:val="Normal"/>
    <w:uiPriority w:val="99"/>
    <w:unhideWhenUsed/>
    <w:rsid w:val="00C62AEF"/>
    <w:pPr>
      <w:spacing w:before="100" w:beforeAutospacing="1" w:after="100" w:afterAutospacing="1"/>
    </w:pPr>
  </w:style>
  <w:style w:type="character" w:styleId="CommentReference">
    <w:name w:val="annotation reference"/>
    <w:basedOn w:val="DefaultParagraphFont"/>
    <w:rsid w:val="00294CF1"/>
    <w:rPr>
      <w:sz w:val="16"/>
      <w:szCs w:val="16"/>
    </w:rPr>
  </w:style>
  <w:style w:type="paragraph" w:styleId="CommentText">
    <w:name w:val="annotation text"/>
    <w:basedOn w:val="Normal"/>
    <w:link w:val="CommentTextChar"/>
    <w:uiPriority w:val="99"/>
    <w:rsid w:val="00294CF1"/>
    <w:rPr>
      <w:sz w:val="20"/>
      <w:szCs w:val="20"/>
    </w:rPr>
  </w:style>
  <w:style w:type="character" w:customStyle="1" w:styleId="CommentTextChar">
    <w:name w:val="Comment Text Char"/>
    <w:basedOn w:val="DefaultParagraphFont"/>
    <w:link w:val="CommentText"/>
    <w:uiPriority w:val="99"/>
    <w:rsid w:val="00294CF1"/>
  </w:style>
  <w:style w:type="paragraph" w:styleId="CommentSubject">
    <w:name w:val="annotation subject"/>
    <w:basedOn w:val="CommentText"/>
    <w:next w:val="CommentText"/>
    <w:link w:val="CommentSubjectChar"/>
    <w:semiHidden/>
    <w:unhideWhenUsed/>
    <w:rsid w:val="00294CF1"/>
    <w:rPr>
      <w:b/>
      <w:bCs/>
    </w:rPr>
  </w:style>
  <w:style w:type="character" w:customStyle="1" w:styleId="CommentSubjectChar">
    <w:name w:val="Comment Subject Char"/>
    <w:basedOn w:val="CommentTextChar"/>
    <w:link w:val="CommentSubject"/>
    <w:semiHidden/>
    <w:rsid w:val="00294CF1"/>
    <w:rPr>
      <w:b/>
      <w:bCs/>
    </w:rPr>
  </w:style>
  <w:style w:type="character" w:customStyle="1" w:styleId="Heading2Char">
    <w:name w:val="Heading 2 Char"/>
    <w:basedOn w:val="DefaultParagraphFont"/>
    <w:link w:val="Heading2"/>
    <w:rsid w:val="0087335D"/>
    <w:rPr>
      <w:rFonts w:ascii="Arial" w:hAnsi="Arial" w:cs="Arial"/>
      <w:b/>
      <w:bCs/>
      <w:iCs/>
      <w:sz w:val="24"/>
      <w:szCs w:val="28"/>
    </w:rPr>
  </w:style>
  <w:style w:type="character" w:styleId="Emphasis">
    <w:name w:val="Emphasis"/>
    <w:basedOn w:val="DefaultParagraphFont"/>
    <w:uiPriority w:val="20"/>
    <w:qFormat/>
    <w:rsid w:val="00267F71"/>
    <w:rPr>
      <w:i/>
      <w:iCs/>
    </w:rPr>
  </w:style>
  <w:style w:type="character" w:customStyle="1" w:styleId="contentpasted7">
    <w:name w:val="contentpasted7"/>
    <w:basedOn w:val="DefaultParagraphFont"/>
    <w:rsid w:val="004900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2586730">
      <w:bodyDiv w:val="1"/>
      <w:marLeft w:val="0"/>
      <w:marRight w:val="0"/>
      <w:marTop w:val="0"/>
      <w:marBottom w:val="0"/>
      <w:divBdr>
        <w:top w:val="none" w:sz="0" w:space="0" w:color="auto"/>
        <w:left w:val="none" w:sz="0" w:space="0" w:color="auto"/>
        <w:bottom w:val="none" w:sz="0" w:space="0" w:color="auto"/>
        <w:right w:val="none" w:sz="0" w:space="0" w:color="auto"/>
      </w:divBdr>
    </w:div>
    <w:div w:id="600407815">
      <w:bodyDiv w:val="1"/>
      <w:marLeft w:val="0"/>
      <w:marRight w:val="0"/>
      <w:marTop w:val="0"/>
      <w:marBottom w:val="0"/>
      <w:divBdr>
        <w:top w:val="none" w:sz="0" w:space="0" w:color="auto"/>
        <w:left w:val="none" w:sz="0" w:space="0" w:color="auto"/>
        <w:bottom w:val="none" w:sz="0" w:space="0" w:color="auto"/>
        <w:right w:val="none" w:sz="0" w:space="0" w:color="auto"/>
      </w:divBdr>
    </w:div>
    <w:div w:id="1002389205">
      <w:bodyDiv w:val="1"/>
      <w:marLeft w:val="0"/>
      <w:marRight w:val="0"/>
      <w:marTop w:val="0"/>
      <w:marBottom w:val="0"/>
      <w:divBdr>
        <w:top w:val="none" w:sz="0" w:space="0" w:color="auto"/>
        <w:left w:val="none" w:sz="0" w:space="0" w:color="auto"/>
        <w:bottom w:val="none" w:sz="0" w:space="0" w:color="auto"/>
        <w:right w:val="none" w:sz="0" w:space="0" w:color="auto"/>
      </w:divBdr>
    </w:div>
    <w:div w:id="1225138191">
      <w:bodyDiv w:val="1"/>
      <w:marLeft w:val="0"/>
      <w:marRight w:val="0"/>
      <w:marTop w:val="0"/>
      <w:marBottom w:val="0"/>
      <w:divBdr>
        <w:top w:val="none" w:sz="0" w:space="0" w:color="auto"/>
        <w:left w:val="none" w:sz="0" w:space="0" w:color="auto"/>
        <w:bottom w:val="none" w:sz="0" w:space="0" w:color="auto"/>
        <w:right w:val="none" w:sz="0" w:space="0" w:color="auto"/>
      </w:divBdr>
    </w:div>
    <w:div w:id="1898083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emf"/><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customXml" Target="../customXml/item1.xml"/><Relationship Id="rId7" Type="http://schemas.openxmlformats.org/officeDocument/2006/relationships/image" Target="media/image1.emf"/><Relationship Id="rId12" Type="http://schemas.openxmlformats.org/officeDocument/2006/relationships/package" Target="embeddings/Microsoft_Excel_Worksheet1.xlsx"/><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package" Target="embeddings/Microsoft_Word_Document2.docx"/><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customXml" Target="../customXml/item3.xml"/><Relationship Id="rId10" Type="http://schemas.openxmlformats.org/officeDocument/2006/relationships/package" Target="embeddings/Microsoft_Excel_Worksheet.xlsx"/><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package" Target="embeddings/Microsoft_Word_Document.docx"/><Relationship Id="rId22" Type="http://schemas.openxmlformats.org/officeDocument/2006/relationships/customXml" Target="../customXml/item2.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09E5A61F8F10849A6DE180DAB7640C3" ma:contentTypeVersion="13" ma:contentTypeDescription="Create a new document." ma:contentTypeScope="" ma:versionID="0d0091d69588fe20d3d3e95510abe2b3">
  <xsd:schema xmlns:xsd="http://www.w3.org/2001/XMLSchema" xmlns:xs="http://www.w3.org/2001/XMLSchema" xmlns:p="http://schemas.microsoft.com/office/2006/metadata/properties" xmlns:ns2="c895c319-bcf8-480e-a559-1f2471163779" xmlns:ns3="b41bd311-88d9-437c-bfb5-b646e42a6b4b" targetNamespace="http://schemas.microsoft.com/office/2006/metadata/properties" ma:root="true" ma:fieldsID="0b18fcef5554353f93c1055d8a418c70" ns2:_="" ns3:_="">
    <xsd:import namespace="c895c319-bcf8-480e-a559-1f2471163779"/>
    <xsd:import namespace="b41bd311-88d9-437c-bfb5-b646e42a6b4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95c319-bcf8-480e-a559-1f24711637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505536e5-2595-4c2b-81f2-7d46c7dd6c60"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41bd311-88d9-437c-bfb5-b646e42a6b4b"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3c83e317-c1e2-419b-adb0-cb138fd21159}" ma:internalName="TaxCatchAll" ma:showField="CatchAllData" ma:web="b41bd311-88d9-437c-bfb5-b646e42a6b4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895c319-bcf8-480e-a559-1f2471163779">
      <Terms xmlns="http://schemas.microsoft.com/office/infopath/2007/PartnerControls"/>
    </lcf76f155ced4ddcb4097134ff3c332f>
    <TaxCatchAll xmlns="b41bd311-88d9-437c-bfb5-b646e42a6b4b" xsi:nil="true"/>
  </documentManagement>
</p:properties>
</file>

<file path=customXml/itemProps1.xml><?xml version="1.0" encoding="utf-8"?>
<ds:datastoreItem xmlns:ds="http://schemas.openxmlformats.org/officeDocument/2006/customXml" ds:itemID="{F9EE6B85-EB70-4C66-99BA-8C6B1292684E}"/>
</file>

<file path=customXml/itemProps2.xml><?xml version="1.0" encoding="utf-8"?>
<ds:datastoreItem xmlns:ds="http://schemas.openxmlformats.org/officeDocument/2006/customXml" ds:itemID="{C3D74675-7CF0-4341-8F41-FB11ED0DDD86}"/>
</file>

<file path=customXml/itemProps3.xml><?xml version="1.0" encoding="utf-8"?>
<ds:datastoreItem xmlns:ds="http://schemas.openxmlformats.org/officeDocument/2006/customXml" ds:itemID="{315E6E73-27FB-4018-933F-5B4DAFBE961B}"/>
</file>

<file path=docProps/app.xml><?xml version="1.0" encoding="utf-8"?>
<Properties xmlns="http://schemas.openxmlformats.org/officeDocument/2006/extended-properties" xmlns:vt="http://schemas.openxmlformats.org/officeDocument/2006/docPropsVTypes">
  <Template>Normal</Template>
  <TotalTime>31</TotalTime>
  <Pages>8</Pages>
  <Words>1721</Words>
  <Characters>9705</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Report Design Specification</vt:lpstr>
    </vt:vector>
  </TitlesOfParts>
  <Company>University Services, University of Minnesota</Company>
  <LinksUpToDate>false</LinksUpToDate>
  <CharactersWithSpaces>11404</CharactersWithSpaces>
  <SharedDoc>false</SharedDoc>
  <HLinks>
    <vt:vector size="84" baseType="variant">
      <vt:variant>
        <vt:i4>1769520</vt:i4>
      </vt:variant>
      <vt:variant>
        <vt:i4>80</vt:i4>
      </vt:variant>
      <vt:variant>
        <vt:i4>0</vt:i4>
      </vt:variant>
      <vt:variant>
        <vt:i4>5</vt:i4>
      </vt:variant>
      <vt:variant>
        <vt:lpwstr/>
      </vt:variant>
      <vt:variant>
        <vt:lpwstr>_Toc215019641</vt:lpwstr>
      </vt:variant>
      <vt:variant>
        <vt:i4>1769520</vt:i4>
      </vt:variant>
      <vt:variant>
        <vt:i4>74</vt:i4>
      </vt:variant>
      <vt:variant>
        <vt:i4>0</vt:i4>
      </vt:variant>
      <vt:variant>
        <vt:i4>5</vt:i4>
      </vt:variant>
      <vt:variant>
        <vt:lpwstr/>
      </vt:variant>
      <vt:variant>
        <vt:lpwstr>_Toc215019640</vt:lpwstr>
      </vt:variant>
      <vt:variant>
        <vt:i4>1835056</vt:i4>
      </vt:variant>
      <vt:variant>
        <vt:i4>68</vt:i4>
      </vt:variant>
      <vt:variant>
        <vt:i4>0</vt:i4>
      </vt:variant>
      <vt:variant>
        <vt:i4>5</vt:i4>
      </vt:variant>
      <vt:variant>
        <vt:lpwstr/>
      </vt:variant>
      <vt:variant>
        <vt:lpwstr>_Toc215019639</vt:lpwstr>
      </vt:variant>
      <vt:variant>
        <vt:i4>1835056</vt:i4>
      </vt:variant>
      <vt:variant>
        <vt:i4>62</vt:i4>
      </vt:variant>
      <vt:variant>
        <vt:i4>0</vt:i4>
      </vt:variant>
      <vt:variant>
        <vt:i4>5</vt:i4>
      </vt:variant>
      <vt:variant>
        <vt:lpwstr/>
      </vt:variant>
      <vt:variant>
        <vt:lpwstr>_Toc215019638</vt:lpwstr>
      </vt:variant>
      <vt:variant>
        <vt:i4>1835056</vt:i4>
      </vt:variant>
      <vt:variant>
        <vt:i4>56</vt:i4>
      </vt:variant>
      <vt:variant>
        <vt:i4>0</vt:i4>
      </vt:variant>
      <vt:variant>
        <vt:i4>5</vt:i4>
      </vt:variant>
      <vt:variant>
        <vt:lpwstr/>
      </vt:variant>
      <vt:variant>
        <vt:lpwstr>_Toc215019637</vt:lpwstr>
      </vt:variant>
      <vt:variant>
        <vt:i4>1835056</vt:i4>
      </vt:variant>
      <vt:variant>
        <vt:i4>50</vt:i4>
      </vt:variant>
      <vt:variant>
        <vt:i4>0</vt:i4>
      </vt:variant>
      <vt:variant>
        <vt:i4>5</vt:i4>
      </vt:variant>
      <vt:variant>
        <vt:lpwstr/>
      </vt:variant>
      <vt:variant>
        <vt:lpwstr>_Toc215019636</vt:lpwstr>
      </vt:variant>
      <vt:variant>
        <vt:i4>1835056</vt:i4>
      </vt:variant>
      <vt:variant>
        <vt:i4>44</vt:i4>
      </vt:variant>
      <vt:variant>
        <vt:i4>0</vt:i4>
      </vt:variant>
      <vt:variant>
        <vt:i4>5</vt:i4>
      </vt:variant>
      <vt:variant>
        <vt:lpwstr/>
      </vt:variant>
      <vt:variant>
        <vt:lpwstr>_Toc215019635</vt:lpwstr>
      </vt:variant>
      <vt:variant>
        <vt:i4>1835056</vt:i4>
      </vt:variant>
      <vt:variant>
        <vt:i4>38</vt:i4>
      </vt:variant>
      <vt:variant>
        <vt:i4>0</vt:i4>
      </vt:variant>
      <vt:variant>
        <vt:i4>5</vt:i4>
      </vt:variant>
      <vt:variant>
        <vt:lpwstr/>
      </vt:variant>
      <vt:variant>
        <vt:lpwstr>_Toc215019634</vt:lpwstr>
      </vt:variant>
      <vt:variant>
        <vt:i4>1835056</vt:i4>
      </vt:variant>
      <vt:variant>
        <vt:i4>32</vt:i4>
      </vt:variant>
      <vt:variant>
        <vt:i4>0</vt:i4>
      </vt:variant>
      <vt:variant>
        <vt:i4>5</vt:i4>
      </vt:variant>
      <vt:variant>
        <vt:lpwstr/>
      </vt:variant>
      <vt:variant>
        <vt:lpwstr>_Toc215019633</vt:lpwstr>
      </vt:variant>
      <vt:variant>
        <vt:i4>1835056</vt:i4>
      </vt:variant>
      <vt:variant>
        <vt:i4>26</vt:i4>
      </vt:variant>
      <vt:variant>
        <vt:i4>0</vt:i4>
      </vt:variant>
      <vt:variant>
        <vt:i4>5</vt:i4>
      </vt:variant>
      <vt:variant>
        <vt:lpwstr/>
      </vt:variant>
      <vt:variant>
        <vt:lpwstr>_Toc215019632</vt:lpwstr>
      </vt:variant>
      <vt:variant>
        <vt:i4>1835056</vt:i4>
      </vt:variant>
      <vt:variant>
        <vt:i4>20</vt:i4>
      </vt:variant>
      <vt:variant>
        <vt:i4>0</vt:i4>
      </vt:variant>
      <vt:variant>
        <vt:i4>5</vt:i4>
      </vt:variant>
      <vt:variant>
        <vt:lpwstr/>
      </vt:variant>
      <vt:variant>
        <vt:lpwstr>_Toc215019631</vt:lpwstr>
      </vt:variant>
      <vt:variant>
        <vt:i4>1835056</vt:i4>
      </vt:variant>
      <vt:variant>
        <vt:i4>14</vt:i4>
      </vt:variant>
      <vt:variant>
        <vt:i4>0</vt:i4>
      </vt:variant>
      <vt:variant>
        <vt:i4>5</vt:i4>
      </vt:variant>
      <vt:variant>
        <vt:lpwstr/>
      </vt:variant>
      <vt:variant>
        <vt:lpwstr>_Toc215019630</vt:lpwstr>
      </vt:variant>
      <vt:variant>
        <vt:i4>1900592</vt:i4>
      </vt:variant>
      <vt:variant>
        <vt:i4>8</vt:i4>
      </vt:variant>
      <vt:variant>
        <vt:i4>0</vt:i4>
      </vt:variant>
      <vt:variant>
        <vt:i4>5</vt:i4>
      </vt:variant>
      <vt:variant>
        <vt:lpwstr/>
      </vt:variant>
      <vt:variant>
        <vt:lpwstr>_Toc215019629</vt:lpwstr>
      </vt:variant>
      <vt:variant>
        <vt:i4>4784150</vt:i4>
      </vt:variant>
      <vt:variant>
        <vt:i4>3</vt:i4>
      </vt:variant>
      <vt:variant>
        <vt:i4>0</vt:i4>
      </vt:variant>
      <vt:variant>
        <vt:i4>5</vt:i4>
      </vt:variant>
      <vt:variant>
        <vt:lpwstr>http://www.uservices.umn.edu/pmo/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Design Specification</dc:title>
  <dc:subject>Project Management</dc:subject>
  <dc:creator>UServices, Program Management Office</dc:creator>
  <cp:keywords>report design spec, single report design, template, it</cp:keywords>
  <dc:description/>
  <cp:lastModifiedBy>Brown, Rashid</cp:lastModifiedBy>
  <cp:revision>5</cp:revision>
  <cp:lastPrinted>2008-09-17T19:35:00Z</cp:lastPrinted>
  <dcterms:created xsi:type="dcterms:W3CDTF">2023-08-24T12:25:00Z</dcterms:created>
  <dcterms:modified xsi:type="dcterms:W3CDTF">2023-08-24T13:22:00Z</dcterms:modified>
  <cp:category>Design Phase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0x010100609E5A61F8F10849A6DE180DAB7640C3</vt:lpwstr>
  </property>
</Properties>
</file>