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01" w:rsidRPr="00455118" w:rsidRDefault="00217901" w:rsidP="00217901">
      <w:pPr>
        <w:pStyle w:val="NormalWeb"/>
        <w:shd w:val="clear" w:color="auto" w:fill="FFFFFF"/>
        <w:rPr>
          <w:rFonts w:ascii="Arial" w:hAnsi="Arial" w:cs="Arial"/>
          <w:color w:val="000000"/>
        </w:rPr>
      </w:pPr>
      <w:bookmarkStart w:id="0" w:name="_GoBack"/>
      <w:bookmarkEnd w:id="0"/>
      <w:r>
        <w:rPr>
          <w:rFonts w:ascii="Calibri" w:hAnsi="Calibri"/>
          <w:color w:val="000000"/>
        </w:rPr>
        <w:t> </w:t>
      </w:r>
    </w:p>
    <w:p w:rsidR="00217901" w:rsidRPr="00455118" w:rsidRDefault="00217901" w:rsidP="00217901">
      <w:pPr>
        <w:pStyle w:val="NormalWeb"/>
        <w:shd w:val="clear" w:color="auto" w:fill="FFFFFF"/>
        <w:jc w:val="center"/>
        <w:rPr>
          <w:rStyle w:val="Strong"/>
          <w:rFonts w:ascii="Arial" w:hAnsi="Arial" w:cs="Arial"/>
          <w:color w:val="000000"/>
        </w:rPr>
      </w:pPr>
      <w:r w:rsidRPr="00455118">
        <w:rPr>
          <w:rStyle w:val="Strong"/>
          <w:rFonts w:ascii="Arial" w:hAnsi="Arial" w:cs="Arial"/>
          <w:color w:val="000000"/>
        </w:rPr>
        <w:t>State of Connecticut</w:t>
      </w:r>
      <w:r w:rsidRPr="00455118">
        <w:rPr>
          <w:rFonts w:ascii="Arial" w:hAnsi="Arial" w:cs="Arial"/>
          <w:color w:val="000000"/>
        </w:rPr>
        <w:br/>
      </w:r>
      <w:r w:rsidRPr="00455118">
        <w:rPr>
          <w:rStyle w:val="Strong"/>
          <w:rFonts w:ascii="Arial" w:hAnsi="Arial" w:cs="Arial"/>
          <w:color w:val="000000"/>
        </w:rPr>
        <w:t>Commission on Human Rights and Opportunities</w:t>
      </w:r>
      <w:r w:rsidRPr="00455118">
        <w:rPr>
          <w:rFonts w:ascii="Arial" w:hAnsi="Arial" w:cs="Arial"/>
          <w:color w:val="000000"/>
        </w:rPr>
        <w:br/>
      </w:r>
      <w:r w:rsidRPr="00455118">
        <w:rPr>
          <w:rStyle w:val="Strong"/>
          <w:rFonts w:ascii="Arial" w:hAnsi="Arial" w:cs="Arial"/>
          <w:color w:val="000000"/>
        </w:rPr>
        <w:t>Regular Commission Meeting</w:t>
      </w:r>
      <w:r w:rsidRPr="00455118">
        <w:rPr>
          <w:rFonts w:ascii="Arial" w:hAnsi="Arial" w:cs="Arial"/>
          <w:color w:val="000000"/>
        </w:rPr>
        <w:br/>
      </w:r>
      <w:r w:rsidRPr="00455118">
        <w:rPr>
          <w:rStyle w:val="Strong"/>
          <w:rFonts w:ascii="Arial" w:hAnsi="Arial" w:cs="Arial"/>
          <w:color w:val="000000"/>
        </w:rPr>
        <w:t>Legislative Office Building – Rm 1A</w:t>
      </w:r>
      <w:r w:rsidRPr="00455118">
        <w:rPr>
          <w:rFonts w:ascii="Arial" w:hAnsi="Arial" w:cs="Arial"/>
          <w:color w:val="000000"/>
        </w:rPr>
        <w:br/>
      </w:r>
      <w:r w:rsidRPr="00455118">
        <w:rPr>
          <w:rStyle w:val="Strong"/>
          <w:rFonts w:ascii="Arial" w:hAnsi="Arial" w:cs="Arial"/>
          <w:color w:val="000000"/>
        </w:rPr>
        <w:t>Hartford, CT 06106</w:t>
      </w:r>
    </w:p>
    <w:p w:rsidR="00000935" w:rsidRPr="00455118" w:rsidRDefault="00000935" w:rsidP="00217901">
      <w:pPr>
        <w:pStyle w:val="NormalWeb"/>
        <w:shd w:val="clear" w:color="auto" w:fill="FFFFFF"/>
        <w:jc w:val="center"/>
        <w:rPr>
          <w:rFonts w:ascii="Arial" w:hAnsi="Arial" w:cs="Arial"/>
          <w:color w:val="000000"/>
        </w:rPr>
      </w:pPr>
    </w:p>
    <w:p w:rsidR="00000935" w:rsidRPr="00455118" w:rsidRDefault="0074167A" w:rsidP="00217901">
      <w:pPr>
        <w:pStyle w:val="NormalWeb"/>
        <w:shd w:val="clear" w:color="auto" w:fill="FFFFFF"/>
        <w:jc w:val="center"/>
        <w:rPr>
          <w:rFonts w:ascii="Arial" w:hAnsi="Arial" w:cs="Arial"/>
          <w:color w:val="000000"/>
        </w:rPr>
      </w:pPr>
      <w:r w:rsidRPr="00455118">
        <w:rPr>
          <w:rFonts w:ascii="Arial" w:hAnsi="Arial" w:cs="Arial"/>
          <w:noProof/>
        </w:rPr>
        <w:drawing>
          <wp:inline distT="0" distB="0" distL="0" distR="0" wp14:anchorId="02F010C5" wp14:editId="4EC006CB">
            <wp:extent cx="1133475" cy="1009650"/>
            <wp:effectExtent l="0" t="0" r="9525" b="0"/>
            <wp:docPr id="2" name="Picture 2" descr="C:\Users\RichardsonMo\AppData\Local\Microsoft\Windows\Temporary Internet Files\Content.Word\CHRO Logo 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chardsonMo\AppData\Local\Microsoft\Windows\Temporary Internet Files\Content.Word\CHRO Logo 200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009650"/>
                    </a:xfrm>
                    <a:prstGeom prst="rect">
                      <a:avLst/>
                    </a:prstGeom>
                    <a:noFill/>
                    <a:ln>
                      <a:noFill/>
                    </a:ln>
                  </pic:spPr>
                </pic:pic>
              </a:graphicData>
            </a:graphic>
          </wp:inline>
        </w:drawing>
      </w:r>
    </w:p>
    <w:p w:rsidR="00000935" w:rsidRPr="00455118" w:rsidRDefault="00000935" w:rsidP="00217901">
      <w:pPr>
        <w:pStyle w:val="NormalWeb"/>
        <w:shd w:val="clear" w:color="auto" w:fill="FFFFFF"/>
        <w:jc w:val="center"/>
        <w:rPr>
          <w:rFonts w:ascii="Arial" w:hAnsi="Arial" w:cs="Arial"/>
          <w:color w:val="000000"/>
        </w:rPr>
      </w:pPr>
    </w:p>
    <w:p w:rsidR="00217901" w:rsidRPr="00455118" w:rsidRDefault="000224B2" w:rsidP="00217901">
      <w:pPr>
        <w:pStyle w:val="NormalWeb"/>
        <w:shd w:val="clear" w:color="auto" w:fill="FFFFFF"/>
        <w:jc w:val="center"/>
        <w:rPr>
          <w:rStyle w:val="Strong"/>
          <w:rFonts w:ascii="Arial" w:hAnsi="Arial" w:cs="Arial"/>
          <w:color w:val="000000"/>
        </w:rPr>
      </w:pPr>
      <w:r>
        <w:rPr>
          <w:rStyle w:val="Strong"/>
          <w:rFonts w:ascii="Arial" w:hAnsi="Arial" w:cs="Arial"/>
          <w:color w:val="000000"/>
        </w:rPr>
        <w:t xml:space="preserve">Wednesday, </w:t>
      </w:r>
      <w:r w:rsidR="002009F6">
        <w:rPr>
          <w:rStyle w:val="Strong"/>
          <w:rFonts w:ascii="Arial" w:hAnsi="Arial" w:cs="Arial"/>
          <w:color w:val="000000"/>
        </w:rPr>
        <w:t>July 8</w:t>
      </w:r>
      <w:r w:rsidR="00217901" w:rsidRPr="00455118">
        <w:rPr>
          <w:rStyle w:val="Strong"/>
          <w:rFonts w:ascii="Arial" w:hAnsi="Arial" w:cs="Arial"/>
          <w:color w:val="000000"/>
        </w:rPr>
        <w:t>, 2015</w:t>
      </w:r>
      <w:r w:rsidR="00217901" w:rsidRPr="00455118">
        <w:rPr>
          <w:rFonts w:ascii="Arial" w:hAnsi="Arial" w:cs="Arial"/>
          <w:color w:val="000000"/>
        </w:rPr>
        <w:br/>
      </w:r>
      <w:r w:rsidR="00217901" w:rsidRPr="00455118">
        <w:rPr>
          <w:rStyle w:val="Strong"/>
          <w:rFonts w:ascii="Arial" w:hAnsi="Arial" w:cs="Arial"/>
          <w:color w:val="000000"/>
        </w:rPr>
        <w:t xml:space="preserve">2:00 p.m. </w:t>
      </w:r>
      <w:r w:rsidR="00217901" w:rsidRPr="00455118">
        <w:rPr>
          <w:rFonts w:ascii="Arial" w:hAnsi="Arial" w:cs="Arial"/>
          <w:color w:val="000000"/>
        </w:rPr>
        <w:t> </w:t>
      </w:r>
      <w:r w:rsidR="00217901" w:rsidRPr="00455118">
        <w:rPr>
          <w:rFonts w:ascii="Arial" w:hAnsi="Arial" w:cs="Arial"/>
          <w:color w:val="000000"/>
        </w:rPr>
        <w:br/>
      </w:r>
      <w:r w:rsidR="00217901" w:rsidRPr="00455118">
        <w:rPr>
          <w:rStyle w:val="Strong"/>
          <w:rFonts w:ascii="Arial" w:hAnsi="Arial" w:cs="Arial"/>
          <w:color w:val="000000"/>
        </w:rPr>
        <w:t>Regular Commission Meeting</w:t>
      </w:r>
      <w:r w:rsidR="00217901" w:rsidRPr="00455118">
        <w:rPr>
          <w:rFonts w:ascii="Arial" w:hAnsi="Arial" w:cs="Arial"/>
          <w:color w:val="000000"/>
        </w:rPr>
        <w:br/>
      </w:r>
      <w:r w:rsidR="00217901" w:rsidRPr="00455118">
        <w:rPr>
          <w:rStyle w:val="Strong"/>
          <w:rFonts w:ascii="Arial" w:hAnsi="Arial" w:cs="Arial"/>
          <w:color w:val="000000"/>
        </w:rPr>
        <w:t>Minutes</w:t>
      </w:r>
    </w:p>
    <w:p w:rsidR="00455118" w:rsidRPr="00455118" w:rsidRDefault="00455118" w:rsidP="00217901">
      <w:pPr>
        <w:pStyle w:val="NormalWeb"/>
        <w:shd w:val="clear" w:color="auto" w:fill="FFFFFF"/>
        <w:jc w:val="center"/>
        <w:rPr>
          <w:rFonts w:ascii="Arial" w:hAnsi="Arial" w:cs="Arial"/>
          <w:color w:val="000000"/>
        </w:rPr>
      </w:pPr>
    </w:p>
    <w:p w:rsidR="002009F6" w:rsidRDefault="00217901" w:rsidP="00217901">
      <w:pPr>
        <w:pStyle w:val="NormalWeb"/>
        <w:shd w:val="clear" w:color="auto" w:fill="FFFFFF"/>
        <w:rPr>
          <w:rFonts w:ascii="Arial" w:hAnsi="Arial" w:cs="Arial"/>
          <w:color w:val="000000"/>
        </w:rPr>
      </w:pPr>
      <w:r w:rsidRPr="00455118">
        <w:rPr>
          <w:rStyle w:val="Strong"/>
          <w:rFonts w:ascii="Arial" w:hAnsi="Arial" w:cs="Arial"/>
          <w:color w:val="000000"/>
          <w:u w:val="single"/>
        </w:rPr>
        <w:t>Commissioners Present</w:t>
      </w:r>
      <w:r w:rsidRPr="00455118">
        <w:rPr>
          <w:rFonts w:ascii="Arial" w:hAnsi="Arial" w:cs="Arial"/>
          <w:color w:val="000000"/>
        </w:rPr>
        <w:t>                                    </w:t>
      </w:r>
      <w:r w:rsidR="0074167A" w:rsidRPr="00455118">
        <w:rPr>
          <w:rFonts w:ascii="Arial" w:hAnsi="Arial" w:cs="Arial"/>
          <w:color w:val="000000"/>
        </w:rPr>
        <w:tab/>
      </w:r>
      <w:r w:rsidRPr="00455118">
        <w:rPr>
          <w:rFonts w:ascii="Arial" w:hAnsi="Arial" w:cs="Arial"/>
          <w:color w:val="000000"/>
        </w:rPr>
        <w:t xml:space="preserve">  </w:t>
      </w:r>
      <w:r w:rsidRPr="00455118">
        <w:rPr>
          <w:rStyle w:val="Strong"/>
          <w:rFonts w:ascii="Arial" w:hAnsi="Arial" w:cs="Arial"/>
          <w:color w:val="000000"/>
          <w:u w:val="single"/>
        </w:rPr>
        <w:t>Commissioners Absent</w:t>
      </w:r>
      <w:r w:rsidRPr="00455118">
        <w:rPr>
          <w:rFonts w:ascii="Arial" w:hAnsi="Arial" w:cs="Arial"/>
          <w:color w:val="000000"/>
        </w:rPr>
        <w:t xml:space="preserve"> </w:t>
      </w:r>
    </w:p>
    <w:p w:rsidR="009F6AF8" w:rsidRDefault="002009F6" w:rsidP="00217901">
      <w:pPr>
        <w:pStyle w:val="NormalWeb"/>
        <w:shd w:val="clear" w:color="auto" w:fill="FFFFFF"/>
        <w:rPr>
          <w:rFonts w:ascii="Arial" w:hAnsi="Arial" w:cs="Arial"/>
          <w:color w:val="000000"/>
        </w:rPr>
      </w:pPr>
      <w:r w:rsidRPr="002009F6">
        <w:rPr>
          <w:rFonts w:ascii="Arial" w:hAnsi="Arial" w:cs="Arial"/>
          <w:color w:val="000000"/>
        </w:rPr>
        <w:t>Andrew Norton</w:t>
      </w:r>
      <w:r w:rsidR="00217901" w:rsidRPr="00455118">
        <w:rPr>
          <w:rFonts w:ascii="Arial" w:hAnsi="Arial" w:cs="Arial"/>
          <w:color w:val="000000"/>
        </w:rPr>
        <w:t>                   </w:t>
      </w:r>
      <w:r w:rsidR="00455118">
        <w:rPr>
          <w:rFonts w:ascii="Arial" w:hAnsi="Arial" w:cs="Arial"/>
          <w:color w:val="000000"/>
        </w:rPr>
        <w:t>                         </w:t>
      </w:r>
      <w:r w:rsidR="009F6AF8">
        <w:rPr>
          <w:rFonts w:ascii="Arial" w:hAnsi="Arial" w:cs="Arial"/>
          <w:color w:val="000000"/>
        </w:rPr>
        <w:t xml:space="preserve"> </w:t>
      </w:r>
      <w:r>
        <w:rPr>
          <w:rFonts w:ascii="Arial" w:hAnsi="Arial" w:cs="Arial"/>
          <w:color w:val="000000"/>
        </w:rPr>
        <w:tab/>
      </w:r>
      <w:r>
        <w:rPr>
          <w:rFonts w:ascii="Arial" w:hAnsi="Arial" w:cs="Arial"/>
          <w:color w:val="000000"/>
        </w:rPr>
        <w:tab/>
        <w:t xml:space="preserve">  Gary H. Collins, Chairman</w:t>
      </w:r>
      <w:r w:rsidR="009F6AF8">
        <w:rPr>
          <w:rFonts w:ascii="Arial" w:hAnsi="Arial" w:cs="Arial"/>
          <w:color w:val="000000"/>
        </w:rPr>
        <w:br/>
        <w:t>Edward Mambruno</w:t>
      </w:r>
      <w:r w:rsidR="009F6AF8">
        <w:rPr>
          <w:rFonts w:ascii="Arial" w:hAnsi="Arial" w:cs="Arial"/>
          <w:color w:val="000000"/>
        </w:rPr>
        <w:tab/>
      </w:r>
      <w:r w:rsidR="009F6AF8">
        <w:rPr>
          <w:rFonts w:ascii="Arial" w:hAnsi="Arial" w:cs="Arial"/>
          <w:color w:val="000000"/>
        </w:rPr>
        <w:tab/>
      </w:r>
      <w:r w:rsidR="009F6AF8">
        <w:rPr>
          <w:rFonts w:ascii="Arial" w:hAnsi="Arial" w:cs="Arial"/>
          <w:color w:val="000000"/>
        </w:rPr>
        <w:tab/>
      </w:r>
      <w:r w:rsidR="009F6AF8">
        <w:rPr>
          <w:rFonts w:ascii="Arial" w:hAnsi="Arial" w:cs="Arial"/>
          <w:color w:val="000000"/>
        </w:rPr>
        <w:tab/>
      </w:r>
      <w:r w:rsidR="009F6AF8">
        <w:rPr>
          <w:rFonts w:ascii="Arial" w:hAnsi="Arial" w:cs="Arial"/>
          <w:color w:val="000000"/>
        </w:rPr>
        <w:tab/>
      </w:r>
      <w:r w:rsidR="009F6AF8">
        <w:rPr>
          <w:rFonts w:ascii="Arial" w:hAnsi="Arial" w:cs="Arial"/>
          <w:color w:val="000000"/>
        </w:rPr>
        <w:tab/>
        <w:t xml:space="preserve">  Dawn Niles</w:t>
      </w:r>
    </w:p>
    <w:p w:rsidR="009F6AF8" w:rsidRDefault="009F6AF8" w:rsidP="00217901">
      <w:pPr>
        <w:pStyle w:val="NormalWeb"/>
        <w:shd w:val="clear" w:color="auto" w:fill="FFFFFF"/>
        <w:rPr>
          <w:rFonts w:ascii="Arial" w:hAnsi="Arial" w:cs="Arial"/>
          <w:color w:val="000000"/>
        </w:rPr>
      </w:pPr>
      <w:r>
        <w:rPr>
          <w:rFonts w:ascii="Arial" w:hAnsi="Arial" w:cs="Arial"/>
          <w:color w:val="000000"/>
        </w:rPr>
        <w:t xml:space="preserve">Joseph Suggs </w:t>
      </w:r>
      <w:r w:rsidR="002009F6">
        <w:rPr>
          <w:rFonts w:ascii="Arial" w:hAnsi="Arial" w:cs="Arial"/>
          <w:color w:val="000000"/>
        </w:rPr>
        <w:tab/>
      </w:r>
      <w:r w:rsidR="002009F6">
        <w:rPr>
          <w:rFonts w:ascii="Arial" w:hAnsi="Arial" w:cs="Arial"/>
          <w:color w:val="000000"/>
        </w:rPr>
        <w:tab/>
      </w:r>
      <w:r w:rsidR="002009F6">
        <w:rPr>
          <w:rFonts w:ascii="Arial" w:hAnsi="Arial" w:cs="Arial"/>
          <w:color w:val="000000"/>
        </w:rPr>
        <w:tab/>
      </w:r>
      <w:r w:rsidR="002009F6">
        <w:rPr>
          <w:rFonts w:ascii="Arial" w:hAnsi="Arial" w:cs="Arial"/>
          <w:color w:val="000000"/>
        </w:rPr>
        <w:tab/>
      </w:r>
      <w:r w:rsidR="002009F6">
        <w:rPr>
          <w:rFonts w:ascii="Arial" w:hAnsi="Arial" w:cs="Arial"/>
          <w:color w:val="000000"/>
        </w:rPr>
        <w:tab/>
      </w:r>
      <w:r w:rsidR="002009F6">
        <w:rPr>
          <w:rFonts w:ascii="Arial" w:hAnsi="Arial" w:cs="Arial"/>
          <w:color w:val="000000"/>
        </w:rPr>
        <w:tab/>
        <w:t xml:space="preserve">  </w:t>
      </w:r>
      <w:r w:rsidR="002009F6" w:rsidRPr="002009F6">
        <w:rPr>
          <w:rFonts w:ascii="Arial" w:hAnsi="Arial" w:cs="Arial"/>
          <w:color w:val="000000"/>
        </w:rPr>
        <w:t>Shuana Tucker</w:t>
      </w:r>
    </w:p>
    <w:p w:rsidR="00CD61AB" w:rsidRPr="00455118" w:rsidRDefault="00CD61AB" w:rsidP="00217901">
      <w:pPr>
        <w:pStyle w:val="NormalWeb"/>
        <w:shd w:val="clear" w:color="auto" w:fill="FFFFFF"/>
        <w:rPr>
          <w:rFonts w:ascii="Arial" w:hAnsi="Arial" w:cs="Arial"/>
          <w:color w:val="000000"/>
        </w:rPr>
      </w:pPr>
      <w:r>
        <w:rPr>
          <w:rFonts w:ascii="Arial" w:hAnsi="Arial" w:cs="Arial"/>
          <w:color w:val="000000"/>
        </w:rPr>
        <w:t>Edith Pestana</w:t>
      </w:r>
    </w:p>
    <w:p w:rsidR="0074167A" w:rsidRPr="00455118" w:rsidRDefault="0074167A" w:rsidP="00217901">
      <w:pPr>
        <w:pStyle w:val="NormalWeb"/>
        <w:shd w:val="clear" w:color="auto" w:fill="FFFFFF"/>
        <w:jc w:val="center"/>
        <w:rPr>
          <w:rStyle w:val="Strong"/>
          <w:rFonts w:ascii="Arial" w:hAnsi="Arial" w:cs="Arial"/>
          <w:color w:val="000000"/>
          <w:u w:val="single"/>
        </w:rPr>
      </w:pPr>
    </w:p>
    <w:p w:rsidR="0074167A" w:rsidRPr="00A414A0" w:rsidRDefault="0074167A" w:rsidP="00217901">
      <w:pPr>
        <w:pStyle w:val="NormalWeb"/>
        <w:shd w:val="clear" w:color="auto" w:fill="FFFFFF"/>
        <w:jc w:val="center"/>
        <w:rPr>
          <w:rStyle w:val="Strong"/>
          <w:rFonts w:ascii="Arial" w:hAnsi="Arial" w:cs="Arial"/>
          <w:color w:val="000000"/>
          <w:sz w:val="22"/>
          <w:u w:val="single"/>
        </w:rPr>
      </w:pPr>
    </w:p>
    <w:p w:rsidR="00217901" w:rsidRPr="00A414A0" w:rsidRDefault="00217901" w:rsidP="00217901">
      <w:pPr>
        <w:pStyle w:val="NormalWeb"/>
        <w:shd w:val="clear" w:color="auto" w:fill="FFFFFF"/>
        <w:jc w:val="center"/>
        <w:rPr>
          <w:rFonts w:ascii="Arial" w:hAnsi="Arial" w:cs="Arial"/>
          <w:color w:val="000000"/>
          <w:sz w:val="22"/>
        </w:rPr>
      </w:pPr>
      <w:r w:rsidRPr="00A414A0">
        <w:rPr>
          <w:rStyle w:val="Strong"/>
          <w:rFonts w:ascii="Arial" w:hAnsi="Arial" w:cs="Arial"/>
          <w:color w:val="000000"/>
          <w:sz w:val="22"/>
          <w:u w:val="single"/>
        </w:rPr>
        <w:t>STAFF PRESENT</w:t>
      </w:r>
      <w:r w:rsidRPr="00A414A0">
        <w:rPr>
          <w:rFonts w:ascii="Arial" w:hAnsi="Arial" w:cs="Arial"/>
          <w:color w:val="000000"/>
          <w:sz w:val="22"/>
        </w:rPr>
        <w:br/>
        <w:t>Tanya Hughes, Executive Director</w:t>
      </w:r>
    </w:p>
    <w:p w:rsidR="00455118" w:rsidRPr="00A414A0" w:rsidRDefault="00455118" w:rsidP="00217901">
      <w:pPr>
        <w:pStyle w:val="NormalWeb"/>
        <w:shd w:val="clear" w:color="auto" w:fill="FFFFFF"/>
        <w:jc w:val="center"/>
        <w:rPr>
          <w:rFonts w:ascii="Arial" w:hAnsi="Arial" w:cs="Arial"/>
          <w:color w:val="000000"/>
          <w:sz w:val="22"/>
        </w:rPr>
      </w:pPr>
    </w:p>
    <w:p w:rsidR="00A958D5" w:rsidRPr="00A414A0" w:rsidRDefault="00217901" w:rsidP="00A958D5">
      <w:pPr>
        <w:pStyle w:val="NormalWeb"/>
        <w:shd w:val="clear" w:color="auto" w:fill="FFFFFF"/>
        <w:rPr>
          <w:rFonts w:ascii="Arial" w:hAnsi="Arial" w:cs="Arial"/>
          <w:color w:val="000000"/>
          <w:sz w:val="22"/>
        </w:rPr>
      </w:pPr>
      <w:r w:rsidRPr="00A414A0">
        <w:rPr>
          <w:rFonts w:ascii="Arial" w:hAnsi="Arial" w:cs="Arial"/>
          <w:color w:val="000000"/>
          <w:sz w:val="22"/>
        </w:rPr>
        <w:t>Cheryl Sharp, Deputy Director                               </w:t>
      </w:r>
      <w:r w:rsidR="009A3A4B" w:rsidRPr="00A414A0">
        <w:rPr>
          <w:rFonts w:ascii="Arial" w:hAnsi="Arial" w:cs="Arial"/>
          <w:color w:val="000000"/>
          <w:sz w:val="22"/>
        </w:rPr>
        <w:t xml:space="preserve"> Jim Flynn, Regional </w:t>
      </w:r>
      <w:r w:rsidRPr="00A414A0">
        <w:rPr>
          <w:rFonts w:ascii="Arial" w:hAnsi="Arial" w:cs="Arial"/>
          <w:color w:val="000000"/>
          <w:sz w:val="22"/>
        </w:rPr>
        <w:t>Manager</w:t>
      </w:r>
      <w:r w:rsidRPr="00A414A0">
        <w:rPr>
          <w:rFonts w:ascii="Arial" w:hAnsi="Arial" w:cs="Arial"/>
          <w:color w:val="000000"/>
          <w:sz w:val="22"/>
        </w:rPr>
        <w:br/>
        <w:t>Monica H. Richardson, Executive</w:t>
      </w:r>
      <w:r w:rsidR="009A3A4B" w:rsidRPr="00A414A0">
        <w:rPr>
          <w:rFonts w:ascii="Arial" w:hAnsi="Arial" w:cs="Arial"/>
          <w:color w:val="000000"/>
          <w:sz w:val="22"/>
        </w:rPr>
        <w:t xml:space="preserve"> Secretary          </w:t>
      </w:r>
      <w:r w:rsidR="000B17C9" w:rsidRPr="00A414A0">
        <w:rPr>
          <w:rFonts w:ascii="Arial" w:hAnsi="Arial" w:cs="Arial"/>
          <w:color w:val="000000"/>
          <w:sz w:val="22"/>
        </w:rPr>
        <w:t>Jim O’Neill, Legislative Liaison</w:t>
      </w:r>
      <w:r w:rsidRPr="00A414A0">
        <w:rPr>
          <w:rFonts w:ascii="Arial" w:hAnsi="Arial" w:cs="Arial"/>
          <w:color w:val="000000"/>
          <w:sz w:val="22"/>
        </w:rPr>
        <w:br/>
        <w:t>Emily Melendez, Assistant Attorn</w:t>
      </w:r>
      <w:r w:rsidR="009A3A4B" w:rsidRPr="00A414A0">
        <w:rPr>
          <w:rFonts w:ascii="Arial" w:hAnsi="Arial" w:cs="Arial"/>
          <w:color w:val="000000"/>
          <w:sz w:val="22"/>
        </w:rPr>
        <w:t>ey General         </w:t>
      </w:r>
      <w:r w:rsidR="002009F6">
        <w:rPr>
          <w:rFonts w:ascii="Arial" w:hAnsi="Arial" w:cs="Arial"/>
          <w:color w:val="000000"/>
          <w:sz w:val="22"/>
        </w:rPr>
        <w:t>Paul Gaynor, Regional Manager</w:t>
      </w:r>
      <w:r w:rsidRPr="00A414A0">
        <w:rPr>
          <w:rFonts w:ascii="Arial" w:hAnsi="Arial" w:cs="Arial"/>
          <w:color w:val="000000"/>
          <w:sz w:val="22"/>
        </w:rPr>
        <w:br/>
        <w:t>Donna Wilkerson- Brillant, Regional M</w:t>
      </w:r>
      <w:r w:rsidR="00455118" w:rsidRPr="00A414A0">
        <w:rPr>
          <w:rFonts w:ascii="Arial" w:hAnsi="Arial" w:cs="Arial"/>
          <w:color w:val="000000"/>
          <w:sz w:val="22"/>
        </w:rPr>
        <w:t>ana</w:t>
      </w:r>
      <w:r w:rsidRPr="00A414A0">
        <w:rPr>
          <w:rFonts w:ascii="Arial" w:hAnsi="Arial" w:cs="Arial"/>
          <w:color w:val="000000"/>
          <w:sz w:val="22"/>
        </w:rPr>
        <w:t>g</w:t>
      </w:r>
      <w:r w:rsidR="00455118" w:rsidRPr="00A414A0">
        <w:rPr>
          <w:rFonts w:ascii="Arial" w:hAnsi="Arial" w:cs="Arial"/>
          <w:color w:val="000000"/>
          <w:sz w:val="22"/>
        </w:rPr>
        <w:t>er</w:t>
      </w:r>
      <w:r w:rsidRPr="00A414A0">
        <w:rPr>
          <w:rFonts w:ascii="Arial" w:hAnsi="Arial" w:cs="Arial"/>
          <w:color w:val="000000"/>
          <w:sz w:val="22"/>
        </w:rPr>
        <w:t xml:space="preserve">                            </w:t>
      </w:r>
      <w:r w:rsidRPr="00A414A0">
        <w:rPr>
          <w:rFonts w:ascii="Arial" w:hAnsi="Arial" w:cs="Arial"/>
          <w:color w:val="000000"/>
          <w:sz w:val="22"/>
        </w:rPr>
        <w:br/>
        <w:t xml:space="preserve">   </w:t>
      </w:r>
    </w:p>
    <w:p w:rsidR="00A958D5" w:rsidRPr="00A414A0" w:rsidRDefault="00A958D5" w:rsidP="00A958D5">
      <w:pPr>
        <w:pStyle w:val="NormalWeb"/>
        <w:shd w:val="clear" w:color="auto" w:fill="FFFFFF"/>
        <w:rPr>
          <w:rFonts w:ascii="Arial" w:hAnsi="Arial" w:cs="Arial"/>
          <w:color w:val="000000"/>
          <w:sz w:val="22"/>
        </w:rPr>
      </w:pPr>
    </w:p>
    <w:p w:rsidR="00A958D5" w:rsidRPr="00A414A0" w:rsidRDefault="00217901" w:rsidP="004B41F7">
      <w:pPr>
        <w:pStyle w:val="NormalWeb"/>
        <w:numPr>
          <w:ilvl w:val="0"/>
          <w:numId w:val="24"/>
        </w:numPr>
        <w:shd w:val="clear" w:color="auto" w:fill="FFFFFF"/>
        <w:rPr>
          <w:rFonts w:ascii="Arial" w:hAnsi="Arial" w:cs="Arial"/>
          <w:color w:val="000000"/>
          <w:sz w:val="22"/>
        </w:rPr>
      </w:pPr>
      <w:r w:rsidRPr="00A414A0">
        <w:rPr>
          <w:rStyle w:val="Strong"/>
          <w:rFonts w:ascii="Arial" w:hAnsi="Arial" w:cs="Arial"/>
          <w:b w:val="0"/>
          <w:color w:val="000000"/>
          <w:sz w:val="22"/>
        </w:rPr>
        <w:t xml:space="preserve">Chairperson: </w:t>
      </w:r>
      <w:r w:rsidR="002009F6">
        <w:rPr>
          <w:rFonts w:ascii="Arial" w:hAnsi="Arial" w:cs="Arial"/>
          <w:color w:val="000000"/>
          <w:sz w:val="22"/>
        </w:rPr>
        <w:t>Andrew Norton</w:t>
      </w:r>
      <w:r w:rsidRPr="00A414A0">
        <w:rPr>
          <w:rFonts w:ascii="Arial" w:hAnsi="Arial" w:cs="Arial"/>
          <w:color w:val="000000"/>
          <w:sz w:val="22"/>
        </w:rPr>
        <w:t>, Presiding</w:t>
      </w:r>
    </w:p>
    <w:p w:rsidR="00504047" w:rsidRPr="00A414A0" w:rsidRDefault="00217901" w:rsidP="00A958D5">
      <w:pPr>
        <w:pStyle w:val="NormalWeb"/>
        <w:shd w:val="clear" w:color="auto" w:fill="FFFFFF"/>
        <w:rPr>
          <w:rFonts w:ascii="Arial" w:hAnsi="Arial" w:cs="Arial"/>
          <w:color w:val="000000"/>
          <w:sz w:val="22"/>
        </w:rPr>
      </w:pPr>
      <w:r w:rsidRPr="00A414A0">
        <w:rPr>
          <w:rFonts w:ascii="Arial" w:hAnsi="Arial" w:cs="Arial"/>
          <w:color w:val="000000"/>
          <w:sz w:val="22"/>
        </w:rPr>
        <w:br/>
      </w:r>
      <w:r w:rsidR="002009F6">
        <w:rPr>
          <w:rFonts w:ascii="Arial" w:hAnsi="Arial" w:cs="Arial"/>
          <w:color w:val="000000"/>
          <w:sz w:val="22"/>
        </w:rPr>
        <w:t xml:space="preserve">Acting </w:t>
      </w:r>
      <w:r w:rsidRPr="00A414A0">
        <w:rPr>
          <w:rFonts w:ascii="Arial" w:hAnsi="Arial" w:cs="Arial"/>
          <w:color w:val="000000"/>
          <w:sz w:val="22"/>
        </w:rPr>
        <w:t xml:space="preserve">Chairman </w:t>
      </w:r>
      <w:r w:rsidR="002009F6">
        <w:rPr>
          <w:rFonts w:ascii="Arial" w:hAnsi="Arial" w:cs="Arial"/>
          <w:color w:val="000000"/>
          <w:sz w:val="22"/>
        </w:rPr>
        <w:t>Norton</w:t>
      </w:r>
      <w:r w:rsidRPr="00A414A0">
        <w:rPr>
          <w:rFonts w:ascii="Arial" w:hAnsi="Arial" w:cs="Arial"/>
          <w:color w:val="000000"/>
          <w:sz w:val="22"/>
        </w:rPr>
        <w:t xml:space="preserve"> convened the mee</w:t>
      </w:r>
      <w:r w:rsidR="009F6AF8" w:rsidRPr="00A414A0">
        <w:rPr>
          <w:rFonts w:ascii="Arial" w:hAnsi="Arial" w:cs="Arial"/>
          <w:color w:val="000000"/>
          <w:sz w:val="22"/>
        </w:rPr>
        <w:t>ting at 2:0</w:t>
      </w:r>
      <w:r w:rsidR="002009F6">
        <w:rPr>
          <w:rFonts w:ascii="Arial" w:hAnsi="Arial" w:cs="Arial"/>
          <w:color w:val="000000"/>
          <w:sz w:val="22"/>
        </w:rPr>
        <w:t>9</w:t>
      </w:r>
      <w:r w:rsidRPr="00A414A0">
        <w:rPr>
          <w:rFonts w:ascii="Arial" w:hAnsi="Arial" w:cs="Arial"/>
          <w:color w:val="000000"/>
          <w:sz w:val="22"/>
        </w:rPr>
        <w:t xml:space="preserve"> p.m.</w:t>
      </w:r>
      <w:r w:rsidR="005F1E89" w:rsidRPr="00A414A0">
        <w:rPr>
          <w:rFonts w:ascii="Arial" w:hAnsi="Arial" w:cs="Arial"/>
          <w:color w:val="000000"/>
          <w:sz w:val="22"/>
        </w:rPr>
        <w:t xml:space="preserve"> </w:t>
      </w:r>
      <w:r w:rsidRPr="00A414A0">
        <w:rPr>
          <w:rFonts w:ascii="Arial" w:hAnsi="Arial" w:cs="Arial"/>
          <w:color w:val="000000"/>
          <w:sz w:val="22"/>
        </w:rPr>
        <w:t xml:space="preserve">  </w:t>
      </w:r>
      <w:r w:rsidR="002009F6">
        <w:rPr>
          <w:rFonts w:ascii="Arial" w:hAnsi="Arial" w:cs="Arial"/>
          <w:color w:val="000000"/>
          <w:sz w:val="22"/>
        </w:rPr>
        <w:t xml:space="preserve">He opened with an announcement that </w:t>
      </w:r>
      <w:r w:rsidR="00455118" w:rsidRPr="00A414A0">
        <w:rPr>
          <w:rFonts w:ascii="Arial" w:hAnsi="Arial" w:cs="Arial"/>
          <w:color w:val="000000"/>
          <w:sz w:val="22"/>
        </w:rPr>
        <w:t>Chair Collins</w:t>
      </w:r>
      <w:r w:rsidRPr="00A414A0">
        <w:rPr>
          <w:rFonts w:ascii="Arial" w:hAnsi="Arial" w:cs="Arial"/>
          <w:color w:val="000000"/>
          <w:sz w:val="22"/>
        </w:rPr>
        <w:t xml:space="preserve"> </w:t>
      </w:r>
      <w:r w:rsidR="002009F6">
        <w:rPr>
          <w:rFonts w:ascii="Arial" w:hAnsi="Arial" w:cs="Arial"/>
          <w:color w:val="000000"/>
          <w:sz w:val="22"/>
        </w:rPr>
        <w:t>would not attend due to traffic in NY.</w:t>
      </w:r>
    </w:p>
    <w:p w:rsidR="00504047" w:rsidRPr="00A414A0" w:rsidRDefault="00504047" w:rsidP="00A958D5">
      <w:pPr>
        <w:pStyle w:val="NormalWeb"/>
        <w:shd w:val="clear" w:color="auto" w:fill="FFFFFF"/>
        <w:rPr>
          <w:rFonts w:ascii="Arial" w:hAnsi="Arial" w:cs="Arial"/>
          <w:color w:val="000000"/>
          <w:sz w:val="22"/>
        </w:rPr>
      </w:pPr>
    </w:p>
    <w:p w:rsidR="00515567" w:rsidRPr="00A414A0" w:rsidRDefault="00217901" w:rsidP="00217901">
      <w:pPr>
        <w:pStyle w:val="NormalWeb"/>
        <w:shd w:val="clear" w:color="auto" w:fill="FFFFFF"/>
        <w:rPr>
          <w:rFonts w:ascii="Arial" w:hAnsi="Arial" w:cs="Arial"/>
          <w:color w:val="000000"/>
          <w:sz w:val="22"/>
        </w:rPr>
      </w:pPr>
      <w:r w:rsidRPr="00A414A0">
        <w:rPr>
          <w:rFonts w:ascii="Arial" w:hAnsi="Arial" w:cs="Arial"/>
          <w:color w:val="000000"/>
          <w:sz w:val="22"/>
        </w:rPr>
        <w:t> </w:t>
      </w:r>
      <w:r w:rsidRPr="00A414A0">
        <w:rPr>
          <w:rFonts w:ascii="Arial" w:hAnsi="Arial" w:cs="Arial"/>
          <w:color w:val="000000"/>
          <w:sz w:val="22"/>
        </w:rPr>
        <w:br/>
        <w:t>      </w:t>
      </w:r>
    </w:p>
    <w:p w:rsidR="00217901" w:rsidRPr="00A414A0" w:rsidRDefault="004B41F7" w:rsidP="004B41F7">
      <w:pPr>
        <w:pStyle w:val="NormalWeb"/>
        <w:numPr>
          <w:ilvl w:val="0"/>
          <w:numId w:val="24"/>
        </w:numPr>
        <w:shd w:val="clear" w:color="auto" w:fill="FFFFFF"/>
        <w:rPr>
          <w:rStyle w:val="Strong"/>
          <w:rFonts w:ascii="Arial" w:hAnsi="Arial" w:cs="Arial"/>
          <w:b w:val="0"/>
          <w:color w:val="000000"/>
          <w:sz w:val="22"/>
          <w:u w:val="single"/>
        </w:rPr>
      </w:pPr>
      <w:r w:rsidRPr="00A414A0">
        <w:rPr>
          <w:rFonts w:ascii="Arial" w:hAnsi="Arial" w:cs="Arial"/>
          <w:color w:val="000000"/>
          <w:sz w:val="22"/>
        </w:rPr>
        <w:t xml:space="preserve">     Approval of the Minutes</w:t>
      </w:r>
      <w:r w:rsidR="00217901" w:rsidRPr="00A414A0">
        <w:rPr>
          <w:rFonts w:ascii="Arial" w:hAnsi="Arial" w:cs="Arial"/>
          <w:color w:val="000000"/>
          <w:sz w:val="22"/>
        </w:rPr>
        <w:br/>
      </w:r>
      <w:r w:rsidRPr="00A414A0">
        <w:rPr>
          <w:rStyle w:val="Strong"/>
          <w:rFonts w:ascii="Arial" w:hAnsi="Arial" w:cs="Arial"/>
          <w:b w:val="0"/>
          <w:color w:val="000000"/>
          <w:sz w:val="22"/>
        </w:rPr>
        <w:tab/>
      </w:r>
    </w:p>
    <w:p w:rsidR="00A958D5" w:rsidRPr="00A414A0" w:rsidRDefault="00A958D5" w:rsidP="00217901">
      <w:pPr>
        <w:pStyle w:val="NormalWeb"/>
        <w:shd w:val="clear" w:color="auto" w:fill="FFFFFF"/>
        <w:rPr>
          <w:rFonts w:ascii="Arial" w:hAnsi="Arial" w:cs="Arial"/>
          <w:b/>
          <w:color w:val="000000"/>
          <w:sz w:val="22"/>
        </w:rPr>
      </w:pPr>
    </w:p>
    <w:p w:rsidR="00217901" w:rsidRPr="009E5C31" w:rsidRDefault="00217901" w:rsidP="00217901">
      <w:pPr>
        <w:pStyle w:val="NormalWeb"/>
        <w:shd w:val="clear" w:color="auto" w:fill="FFFFFF"/>
        <w:rPr>
          <w:rFonts w:ascii="Arial" w:hAnsi="Arial" w:cs="Arial"/>
          <w:color w:val="000000"/>
          <w:sz w:val="22"/>
        </w:rPr>
      </w:pPr>
      <w:r w:rsidRPr="00A414A0">
        <w:rPr>
          <w:rFonts w:ascii="Arial" w:hAnsi="Arial" w:cs="Arial"/>
          <w:color w:val="000000"/>
          <w:sz w:val="22"/>
        </w:rPr>
        <w:t>A motion was mad</w:t>
      </w:r>
      <w:r w:rsidR="000B17C9" w:rsidRPr="00A414A0">
        <w:rPr>
          <w:rFonts w:ascii="Arial" w:hAnsi="Arial" w:cs="Arial"/>
          <w:color w:val="000000"/>
          <w:sz w:val="22"/>
        </w:rPr>
        <w:t xml:space="preserve">e by Commissioner </w:t>
      </w:r>
      <w:r w:rsidR="002009F6">
        <w:rPr>
          <w:rFonts w:ascii="Arial" w:hAnsi="Arial" w:cs="Arial"/>
          <w:color w:val="000000"/>
          <w:sz w:val="22"/>
        </w:rPr>
        <w:t>Mambruno</w:t>
      </w:r>
      <w:r w:rsidRPr="00A414A0">
        <w:rPr>
          <w:rFonts w:ascii="Arial" w:hAnsi="Arial" w:cs="Arial"/>
          <w:color w:val="000000"/>
          <w:sz w:val="22"/>
        </w:rPr>
        <w:t xml:space="preserve"> to approve the minutes from the </w:t>
      </w:r>
      <w:r w:rsidR="000B17C9" w:rsidRPr="00A414A0">
        <w:rPr>
          <w:rFonts w:ascii="Arial" w:hAnsi="Arial" w:cs="Arial"/>
          <w:color w:val="000000"/>
          <w:sz w:val="22"/>
        </w:rPr>
        <w:t>April 8</w:t>
      </w:r>
      <w:r w:rsidRPr="00A414A0">
        <w:rPr>
          <w:rFonts w:ascii="Arial" w:hAnsi="Arial" w:cs="Arial"/>
          <w:color w:val="000000"/>
          <w:sz w:val="22"/>
        </w:rPr>
        <w:t xml:space="preserve">, 2015 </w:t>
      </w:r>
      <w:r w:rsidR="000B17C9" w:rsidRPr="00A414A0">
        <w:rPr>
          <w:rFonts w:ascii="Arial" w:hAnsi="Arial" w:cs="Arial"/>
          <w:color w:val="000000"/>
          <w:sz w:val="22"/>
        </w:rPr>
        <w:t>Regular</w:t>
      </w:r>
      <w:r w:rsidRPr="00A414A0">
        <w:rPr>
          <w:rFonts w:ascii="Arial" w:hAnsi="Arial" w:cs="Arial"/>
          <w:color w:val="000000"/>
          <w:sz w:val="22"/>
        </w:rPr>
        <w:t xml:space="preserve"> Commission Meeting. It wa</w:t>
      </w:r>
      <w:r w:rsidR="000B17C9" w:rsidRPr="00A414A0">
        <w:rPr>
          <w:rFonts w:ascii="Arial" w:hAnsi="Arial" w:cs="Arial"/>
          <w:color w:val="000000"/>
          <w:sz w:val="22"/>
        </w:rPr>
        <w:t xml:space="preserve">s seconded by Commissioner </w:t>
      </w:r>
      <w:r w:rsidR="002009F6">
        <w:rPr>
          <w:rFonts w:ascii="Arial" w:hAnsi="Arial" w:cs="Arial"/>
          <w:color w:val="000000"/>
          <w:sz w:val="22"/>
        </w:rPr>
        <w:t>Pestana</w:t>
      </w:r>
      <w:r w:rsidRPr="00A414A0">
        <w:rPr>
          <w:rFonts w:ascii="Arial" w:hAnsi="Arial" w:cs="Arial"/>
          <w:color w:val="000000"/>
          <w:sz w:val="22"/>
        </w:rPr>
        <w:t xml:space="preserve">.  The </w:t>
      </w:r>
      <w:r w:rsidRPr="009E5C31">
        <w:rPr>
          <w:rFonts w:ascii="Arial" w:hAnsi="Arial" w:cs="Arial"/>
          <w:color w:val="000000"/>
          <w:sz w:val="22"/>
        </w:rPr>
        <w:t xml:space="preserve">vote </w:t>
      </w:r>
      <w:r w:rsidR="002009F6" w:rsidRPr="009E5C31">
        <w:rPr>
          <w:rFonts w:ascii="Arial" w:hAnsi="Arial" w:cs="Arial"/>
          <w:color w:val="000000"/>
          <w:sz w:val="22"/>
        </w:rPr>
        <w:t xml:space="preserve">carried </w:t>
      </w:r>
      <w:r w:rsidRPr="009E5C31">
        <w:rPr>
          <w:rFonts w:ascii="Arial" w:hAnsi="Arial" w:cs="Arial"/>
          <w:color w:val="000000"/>
          <w:sz w:val="22"/>
        </w:rPr>
        <w:t>unanimous</w:t>
      </w:r>
      <w:r w:rsidR="002009F6" w:rsidRPr="009E5C31">
        <w:rPr>
          <w:rFonts w:ascii="Arial" w:hAnsi="Arial" w:cs="Arial"/>
          <w:color w:val="000000"/>
          <w:sz w:val="22"/>
        </w:rPr>
        <w:t>ly</w:t>
      </w:r>
      <w:r w:rsidR="00A958D5" w:rsidRPr="009E5C31">
        <w:rPr>
          <w:rFonts w:ascii="Arial" w:hAnsi="Arial" w:cs="Arial"/>
          <w:color w:val="000000"/>
          <w:sz w:val="22"/>
        </w:rPr>
        <w:t>.</w:t>
      </w:r>
    </w:p>
    <w:p w:rsidR="00A958D5" w:rsidRPr="009E5C31" w:rsidRDefault="00A958D5" w:rsidP="00217901">
      <w:pPr>
        <w:pStyle w:val="NormalWeb"/>
        <w:shd w:val="clear" w:color="auto" w:fill="FFFFFF"/>
        <w:rPr>
          <w:rFonts w:ascii="Arial" w:hAnsi="Arial" w:cs="Arial"/>
          <w:color w:val="000000"/>
          <w:sz w:val="22"/>
        </w:rPr>
      </w:pPr>
    </w:p>
    <w:p w:rsidR="00217901" w:rsidRPr="009E5C31" w:rsidRDefault="00217901" w:rsidP="004B41F7">
      <w:pPr>
        <w:pStyle w:val="NormalWeb"/>
        <w:numPr>
          <w:ilvl w:val="0"/>
          <w:numId w:val="24"/>
        </w:numPr>
        <w:shd w:val="clear" w:color="auto" w:fill="FFFFFF"/>
        <w:rPr>
          <w:rStyle w:val="Strong"/>
          <w:rFonts w:ascii="Arial" w:hAnsi="Arial" w:cs="Arial"/>
          <w:b w:val="0"/>
          <w:bCs w:val="0"/>
          <w:color w:val="000000"/>
          <w:sz w:val="22"/>
        </w:rPr>
      </w:pPr>
      <w:r w:rsidRPr="009E5C31">
        <w:rPr>
          <w:rStyle w:val="Strong"/>
          <w:rFonts w:ascii="Arial" w:hAnsi="Arial" w:cs="Arial"/>
          <w:b w:val="0"/>
          <w:color w:val="000000"/>
          <w:sz w:val="22"/>
        </w:rPr>
        <w:t>Affirmative Action Recommendations – Vote Required</w:t>
      </w:r>
    </w:p>
    <w:p w:rsidR="004720E0" w:rsidRPr="009E5C31" w:rsidRDefault="004720E0" w:rsidP="004720E0">
      <w:pPr>
        <w:pStyle w:val="NormalWeb"/>
        <w:shd w:val="clear" w:color="auto" w:fill="FFFFFF"/>
        <w:ind w:left="720"/>
        <w:rPr>
          <w:rFonts w:ascii="Arial" w:hAnsi="Arial" w:cs="Arial"/>
          <w:color w:val="000000"/>
          <w:sz w:val="22"/>
        </w:rPr>
      </w:pPr>
    </w:p>
    <w:p w:rsidR="002009F6" w:rsidRPr="009E5C31" w:rsidRDefault="002009F6" w:rsidP="002009F6">
      <w:pPr>
        <w:pStyle w:val="NormalWeb"/>
        <w:shd w:val="clear" w:color="auto" w:fill="FFFFFF"/>
        <w:rPr>
          <w:rFonts w:ascii="Arial" w:hAnsi="Arial" w:cs="Arial"/>
          <w:color w:val="000000"/>
          <w:sz w:val="22"/>
        </w:rPr>
      </w:pPr>
      <w:r w:rsidRPr="009E5C31">
        <w:rPr>
          <w:rFonts w:ascii="Arial" w:hAnsi="Arial" w:cs="Arial"/>
          <w:color w:val="000000"/>
          <w:sz w:val="22"/>
        </w:rPr>
        <w:t xml:space="preserve">Commissioner Norton asked that three of the four plans (Naugatuck Valley Community College, Three Rivers Community College, and the Military Department) recommended </w:t>
      </w:r>
      <w:r w:rsidRPr="009E5C31">
        <w:rPr>
          <w:rFonts w:ascii="Arial" w:hAnsi="Arial" w:cs="Arial"/>
          <w:color w:val="000000"/>
          <w:sz w:val="22"/>
        </w:rPr>
        <w:lastRenderedPageBreak/>
        <w:t>for approval be taken up for a vote before recusing himself from the discussion of one plan (Department of Rehabilitation Services).</w:t>
      </w:r>
    </w:p>
    <w:p w:rsidR="002009F6" w:rsidRPr="002009F6" w:rsidRDefault="002009F6" w:rsidP="002009F6">
      <w:pPr>
        <w:pStyle w:val="NormalWeb"/>
        <w:shd w:val="clear" w:color="auto" w:fill="FFFFFF"/>
        <w:rPr>
          <w:rFonts w:ascii="Arial" w:hAnsi="Arial" w:cs="Arial"/>
          <w:color w:val="000000"/>
          <w:sz w:val="22"/>
        </w:rPr>
      </w:pPr>
      <w:r w:rsidRPr="002009F6">
        <w:rPr>
          <w:rFonts w:ascii="Arial" w:hAnsi="Arial" w:cs="Arial"/>
          <w:color w:val="000000"/>
          <w:sz w:val="22"/>
        </w:rPr>
        <w:t>A motion was made</w:t>
      </w:r>
      <w:r>
        <w:rPr>
          <w:rFonts w:ascii="Arial" w:hAnsi="Arial" w:cs="Arial"/>
          <w:color w:val="000000"/>
          <w:sz w:val="22"/>
        </w:rPr>
        <w:t xml:space="preserve"> by Commissioner Suggs</w:t>
      </w:r>
      <w:r w:rsidRPr="002009F6">
        <w:rPr>
          <w:rFonts w:ascii="Arial" w:hAnsi="Arial" w:cs="Arial"/>
          <w:color w:val="000000"/>
          <w:sz w:val="22"/>
        </w:rPr>
        <w:t xml:space="preserve"> to act on staff recommendation for approval of the three plans, Naugatuck Valley CC, Three Rivers CC, and the Military Dept</w:t>
      </w:r>
      <w:r>
        <w:rPr>
          <w:rFonts w:ascii="Arial" w:hAnsi="Arial" w:cs="Arial"/>
          <w:color w:val="000000"/>
          <w:sz w:val="22"/>
        </w:rPr>
        <w:t>.</w:t>
      </w:r>
      <w:r w:rsidRPr="002009F6">
        <w:rPr>
          <w:rFonts w:ascii="Arial" w:hAnsi="Arial" w:cs="Arial"/>
          <w:color w:val="000000"/>
          <w:sz w:val="22"/>
        </w:rPr>
        <w:t xml:space="preserve">  It was seconded by Commissioner Mambruno. </w:t>
      </w:r>
    </w:p>
    <w:p w:rsidR="002009F6" w:rsidRDefault="002009F6" w:rsidP="00217901">
      <w:pPr>
        <w:pStyle w:val="NormalWeb"/>
        <w:shd w:val="clear" w:color="auto" w:fill="FFFFFF"/>
        <w:rPr>
          <w:rFonts w:ascii="Arial" w:hAnsi="Arial" w:cs="Arial"/>
          <w:color w:val="000000"/>
          <w:sz w:val="22"/>
        </w:rPr>
      </w:pPr>
    </w:p>
    <w:p w:rsidR="00217901" w:rsidRPr="00A414A0" w:rsidRDefault="00217901" w:rsidP="00217901">
      <w:pPr>
        <w:pStyle w:val="NormalWeb"/>
        <w:shd w:val="clear" w:color="auto" w:fill="FFFFFF"/>
        <w:rPr>
          <w:rFonts w:ascii="Arial" w:hAnsi="Arial" w:cs="Arial"/>
          <w:color w:val="000000"/>
          <w:sz w:val="22"/>
        </w:rPr>
      </w:pPr>
      <w:r w:rsidRPr="00A414A0">
        <w:rPr>
          <w:rFonts w:ascii="Arial" w:hAnsi="Arial" w:cs="Arial"/>
          <w:color w:val="000000"/>
          <w:sz w:val="22"/>
        </w:rPr>
        <w:t>The plans were presented to the Commissioners by Deputy Director Cheryl Sharp.</w:t>
      </w:r>
    </w:p>
    <w:p w:rsidR="00A958D5" w:rsidRPr="00A414A0" w:rsidRDefault="00A958D5" w:rsidP="00217901">
      <w:pPr>
        <w:pStyle w:val="NormalWeb"/>
        <w:shd w:val="clear" w:color="auto" w:fill="FFFFFF"/>
        <w:rPr>
          <w:rFonts w:ascii="Arial" w:hAnsi="Arial" w:cs="Arial"/>
          <w:color w:val="000000"/>
          <w:sz w:val="22"/>
        </w:rPr>
      </w:pPr>
    </w:p>
    <w:p w:rsidR="00F52F30" w:rsidRPr="00A414A0" w:rsidRDefault="00217901" w:rsidP="00F52F30">
      <w:pPr>
        <w:pStyle w:val="NormalWeb"/>
        <w:shd w:val="clear" w:color="auto" w:fill="FFFFFF"/>
        <w:ind w:left="780"/>
        <w:rPr>
          <w:rStyle w:val="Strong"/>
          <w:rFonts w:ascii="Arial" w:hAnsi="Arial" w:cs="Arial"/>
          <w:color w:val="000000"/>
          <w:sz w:val="22"/>
        </w:rPr>
      </w:pPr>
      <w:r w:rsidRPr="00A414A0">
        <w:rPr>
          <w:rFonts w:ascii="Arial" w:hAnsi="Arial" w:cs="Arial"/>
          <w:color w:val="000000"/>
          <w:sz w:val="22"/>
        </w:rPr>
        <w:t xml:space="preserve">Staff Recommendations: </w:t>
      </w:r>
      <w:r w:rsidR="00F52F30" w:rsidRPr="00A414A0">
        <w:rPr>
          <w:rStyle w:val="Strong"/>
          <w:rFonts w:ascii="Arial" w:hAnsi="Arial" w:cs="Arial"/>
          <w:color w:val="000000"/>
          <w:sz w:val="22"/>
        </w:rPr>
        <w:t>Approved</w:t>
      </w:r>
    </w:p>
    <w:p w:rsidR="00F52F30" w:rsidRPr="00A414A0" w:rsidRDefault="00F52F30" w:rsidP="00F52F30">
      <w:pPr>
        <w:pStyle w:val="NormalWeb"/>
        <w:shd w:val="clear" w:color="auto" w:fill="FFFFFF"/>
        <w:ind w:left="780"/>
        <w:rPr>
          <w:rStyle w:val="Strong"/>
          <w:rFonts w:ascii="Arial" w:hAnsi="Arial" w:cs="Arial"/>
          <w:color w:val="000000"/>
          <w:sz w:val="22"/>
        </w:rPr>
      </w:pPr>
    </w:p>
    <w:p w:rsidR="00217901" w:rsidRPr="00A414A0" w:rsidRDefault="002009F6" w:rsidP="00910FAF">
      <w:pPr>
        <w:pStyle w:val="NormalWeb"/>
        <w:numPr>
          <w:ilvl w:val="0"/>
          <w:numId w:val="20"/>
        </w:numPr>
        <w:shd w:val="clear" w:color="auto" w:fill="FFFFFF"/>
        <w:rPr>
          <w:rStyle w:val="Strong"/>
          <w:rFonts w:ascii="Arial" w:hAnsi="Arial" w:cs="Arial"/>
          <w:color w:val="000000"/>
          <w:sz w:val="22"/>
          <w:u w:val="single"/>
        </w:rPr>
      </w:pPr>
      <w:r>
        <w:rPr>
          <w:rStyle w:val="Strong"/>
          <w:rFonts w:ascii="Arial" w:hAnsi="Arial" w:cs="Arial"/>
          <w:b w:val="0"/>
          <w:color w:val="000000"/>
          <w:sz w:val="22"/>
          <w:u w:val="single"/>
        </w:rPr>
        <w:t>Naugatuck Valley Community College</w:t>
      </w:r>
    </w:p>
    <w:p w:rsidR="00F52F30" w:rsidRPr="00A414A0" w:rsidRDefault="00F52F30" w:rsidP="00F52F30">
      <w:pPr>
        <w:pStyle w:val="NormalWeb"/>
        <w:shd w:val="clear" w:color="auto" w:fill="FFFFFF"/>
        <w:ind w:left="870"/>
        <w:rPr>
          <w:rFonts w:ascii="Arial" w:hAnsi="Arial" w:cs="Arial"/>
          <w:b/>
          <w:color w:val="000000"/>
          <w:sz w:val="22"/>
        </w:rPr>
      </w:pPr>
    </w:p>
    <w:p w:rsidR="002009F6" w:rsidRPr="002009F6" w:rsidRDefault="002009F6" w:rsidP="002009F6">
      <w:pPr>
        <w:pStyle w:val="NormalWeb"/>
        <w:shd w:val="clear" w:color="auto" w:fill="FFFFFF"/>
        <w:rPr>
          <w:rFonts w:ascii="Arial" w:hAnsi="Arial" w:cs="Arial"/>
          <w:color w:val="000000"/>
          <w:sz w:val="22"/>
        </w:rPr>
      </w:pPr>
      <w:r w:rsidRPr="002009F6">
        <w:rPr>
          <w:rFonts w:ascii="Arial" w:hAnsi="Arial" w:cs="Arial"/>
          <w:color w:val="000000"/>
          <w:sz w:val="22"/>
        </w:rPr>
        <w:t>Representing the agency were Kimberly Carolina and Ronald C</w:t>
      </w:r>
      <w:r>
        <w:rPr>
          <w:rFonts w:ascii="Arial" w:hAnsi="Arial" w:cs="Arial"/>
          <w:color w:val="000000"/>
          <w:sz w:val="22"/>
        </w:rPr>
        <w:t>ly</w:t>
      </w:r>
      <w:r w:rsidRPr="002009F6">
        <w:rPr>
          <w:rFonts w:ascii="Arial" w:hAnsi="Arial" w:cs="Arial"/>
          <w:color w:val="000000"/>
          <w:sz w:val="22"/>
        </w:rPr>
        <w:t>mer.</w:t>
      </w:r>
    </w:p>
    <w:p w:rsidR="002009F6" w:rsidRPr="002009F6" w:rsidRDefault="002009F6" w:rsidP="002009F6">
      <w:pPr>
        <w:pStyle w:val="NormalWeb"/>
        <w:shd w:val="clear" w:color="auto" w:fill="FFFFFF"/>
        <w:rPr>
          <w:rFonts w:ascii="Arial" w:hAnsi="Arial" w:cs="Arial"/>
          <w:color w:val="000000"/>
          <w:sz w:val="22"/>
        </w:rPr>
      </w:pPr>
      <w:r w:rsidRPr="002009F6">
        <w:rPr>
          <w:rFonts w:ascii="Arial" w:hAnsi="Arial" w:cs="Arial"/>
          <w:color w:val="000000"/>
          <w:sz w:val="22"/>
        </w:rPr>
        <w:t xml:space="preserve"> </w:t>
      </w:r>
    </w:p>
    <w:p w:rsidR="002009F6" w:rsidRPr="002009F6" w:rsidRDefault="002009F6" w:rsidP="002009F6">
      <w:pPr>
        <w:pStyle w:val="NormalWeb"/>
        <w:shd w:val="clear" w:color="auto" w:fill="FFFFFF"/>
        <w:rPr>
          <w:rFonts w:ascii="Arial" w:hAnsi="Arial" w:cs="Arial"/>
          <w:color w:val="000000"/>
          <w:sz w:val="22"/>
        </w:rPr>
      </w:pPr>
      <w:r w:rsidRPr="002009F6">
        <w:rPr>
          <w:rFonts w:ascii="Arial" w:hAnsi="Arial" w:cs="Arial"/>
          <w:color w:val="000000"/>
          <w:sz w:val="22"/>
        </w:rPr>
        <w:t>The affirmative action plan of Naugatuck Valley CC was recommended for approval based on compliance with the following: It contained all elements required; the agency demonstrated good faith efforts to achieve its goals; the agency met or substantially met its hiring goals (42.9%), and met its promotion goals (50%). The program goals were met 100% for this filing period.   There were no deficiencies in the prior plan review. The five year filing history is as follows: 2010, 2011, 2012, 2013, and 2014, the plans were approved.</w:t>
      </w:r>
    </w:p>
    <w:p w:rsidR="002009F6" w:rsidRPr="002009F6" w:rsidRDefault="002009F6" w:rsidP="002009F6">
      <w:pPr>
        <w:pStyle w:val="NormalWeb"/>
        <w:shd w:val="clear" w:color="auto" w:fill="FFFFFF"/>
        <w:rPr>
          <w:rFonts w:ascii="Arial" w:hAnsi="Arial" w:cs="Arial"/>
          <w:color w:val="000000"/>
          <w:sz w:val="22"/>
        </w:rPr>
      </w:pPr>
    </w:p>
    <w:p w:rsidR="00F52F30" w:rsidRDefault="002009F6" w:rsidP="002009F6">
      <w:pPr>
        <w:pStyle w:val="NormalWeb"/>
        <w:shd w:val="clear" w:color="auto" w:fill="FFFFFF"/>
        <w:rPr>
          <w:rFonts w:ascii="Arial" w:hAnsi="Arial" w:cs="Arial"/>
          <w:color w:val="000000"/>
          <w:sz w:val="22"/>
        </w:rPr>
      </w:pPr>
      <w:r w:rsidRPr="002009F6">
        <w:rPr>
          <w:rFonts w:ascii="Arial" w:hAnsi="Arial" w:cs="Arial"/>
          <w:color w:val="000000"/>
          <w:sz w:val="22"/>
        </w:rPr>
        <w:t>Commissioner Mambruno commented on the college excelling in their summer programs for the high school youth.  Commissioner Suggs asked about the level of diversity, especially in the executive and administrative positions.  Ronald C</w:t>
      </w:r>
      <w:r>
        <w:rPr>
          <w:rFonts w:ascii="Arial" w:hAnsi="Arial" w:cs="Arial"/>
          <w:color w:val="000000"/>
          <w:sz w:val="22"/>
        </w:rPr>
        <w:t>ly</w:t>
      </w:r>
      <w:r w:rsidRPr="002009F6">
        <w:rPr>
          <w:rFonts w:ascii="Arial" w:hAnsi="Arial" w:cs="Arial"/>
          <w:color w:val="000000"/>
          <w:sz w:val="22"/>
        </w:rPr>
        <w:t xml:space="preserve">mer answered by saying, </w:t>
      </w:r>
      <w:r w:rsidR="007C1888">
        <w:rPr>
          <w:rFonts w:ascii="Arial" w:hAnsi="Arial" w:cs="Arial"/>
          <w:color w:val="000000"/>
          <w:sz w:val="22"/>
        </w:rPr>
        <w:t>“C</w:t>
      </w:r>
      <w:r w:rsidRPr="002009F6">
        <w:rPr>
          <w:rFonts w:ascii="Arial" w:hAnsi="Arial" w:cs="Arial"/>
          <w:color w:val="000000"/>
          <w:sz w:val="22"/>
        </w:rPr>
        <w:t>urrently, the executive staff is at 28% and the teaching staff is at 17% and we hope to increase those numbers during the job search by the selection committee.</w:t>
      </w:r>
      <w:r w:rsidR="007C1888">
        <w:rPr>
          <w:rFonts w:ascii="Arial" w:hAnsi="Arial" w:cs="Arial"/>
          <w:color w:val="000000"/>
          <w:sz w:val="22"/>
        </w:rPr>
        <w:t>”</w:t>
      </w:r>
      <w:r w:rsidRPr="002009F6">
        <w:rPr>
          <w:rFonts w:ascii="Arial" w:hAnsi="Arial" w:cs="Arial"/>
          <w:color w:val="000000"/>
          <w:sz w:val="22"/>
        </w:rPr>
        <w:t xml:space="preserve">  Mr. C</w:t>
      </w:r>
      <w:r>
        <w:rPr>
          <w:rFonts w:ascii="Arial" w:hAnsi="Arial" w:cs="Arial"/>
          <w:color w:val="000000"/>
          <w:sz w:val="22"/>
        </w:rPr>
        <w:t>ly</w:t>
      </w:r>
      <w:r w:rsidRPr="002009F6">
        <w:rPr>
          <w:rFonts w:ascii="Arial" w:hAnsi="Arial" w:cs="Arial"/>
          <w:color w:val="000000"/>
          <w:sz w:val="22"/>
        </w:rPr>
        <w:t>mer thanked the Commission’s staff for their continuous help with the AA plans.</w:t>
      </w:r>
    </w:p>
    <w:p w:rsidR="002009F6" w:rsidRPr="00A414A0" w:rsidRDefault="002009F6" w:rsidP="002009F6">
      <w:pPr>
        <w:pStyle w:val="NormalWeb"/>
        <w:shd w:val="clear" w:color="auto" w:fill="FFFFFF"/>
        <w:rPr>
          <w:rFonts w:ascii="Arial" w:hAnsi="Arial" w:cs="Arial"/>
          <w:color w:val="000000"/>
          <w:sz w:val="22"/>
        </w:rPr>
      </w:pPr>
    </w:p>
    <w:p w:rsidR="00217901" w:rsidRPr="00A414A0" w:rsidRDefault="00F52F30" w:rsidP="00217901">
      <w:pPr>
        <w:pStyle w:val="NormalWeb"/>
        <w:shd w:val="clear" w:color="auto" w:fill="FFFFFF"/>
        <w:rPr>
          <w:rStyle w:val="Strong"/>
          <w:rFonts w:ascii="Arial" w:hAnsi="Arial" w:cs="Arial"/>
          <w:b w:val="0"/>
          <w:color w:val="000000"/>
          <w:sz w:val="22"/>
        </w:rPr>
      </w:pPr>
      <w:r w:rsidRPr="00A414A0">
        <w:rPr>
          <w:rStyle w:val="Strong"/>
          <w:rFonts w:ascii="Arial" w:hAnsi="Arial" w:cs="Arial"/>
          <w:b w:val="0"/>
          <w:color w:val="000000"/>
          <w:sz w:val="22"/>
        </w:rPr>
        <w:t xml:space="preserve">  </w:t>
      </w:r>
      <w:r w:rsidR="00910FAF" w:rsidRPr="00A414A0">
        <w:rPr>
          <w:rStyle w:val="Strong"/>
          <w:rFonts w:ascii="Arial" w:hAnsi="Arial" w:cs="Arial"/>
          <w:b w:val="0"/>
          <w:color w:val="000000"/>
          <w:sz w:val="22"/>
        </w:rPr>
        <w:t xml:space="preserve">      </w:t>
      </w:r>
      <w:r w:rsidRPr="00A414A0">
        <w:rPr>
          <w:rStyle w:val="Strong"/>
          <w:rFonts w:ascii="Arial" w:hAnsi="Arial" w:cs="Arial"/>
          <w:b w:val="0"/>
          <w:color w:val="000000"/>
          <w:sz w:val="22"/>
        </w:rPr>
        <w:t xml:space="preserve">    </w:t>
      </w:r>
      <w:r w:rsidR="00217901" w:rsidRPr="00A414A0">
        <w:rPr>
          <w:rStyle w:val="Strong"/>
          <w:rFonts w:ascii="Arial" w:hAnsi="Arial" w:cs="Arial"/>
          <w:b w:val="0"/>
          <w:color w:val="000000"/>
          <w:sz w:val="22"/>
        </w:rPr>
        <w:t xml:space="preserve">2.  </w:t>
      </w:r>
      <w:r w:rsidR="007C1888">
        <w:rPr>
          <w:rStyle w:val="Strong"/>
          <w:rFonts w:ascii="Arial" w:hAnsi="Arial" w:cs="Arial"/>
          <w:b w:val="0"/>
          <w:color w:val="000000"/>
          <w:sz w:val="22"/>
          <w:u w:val="single"/>
        </w:rPr>
        <w:t>Three Rivers Community College</w:t>
      </w:r>
    </w:p>
    <w:p w:rsidR="00A958D5" w:rsidRPr="00A414A0" w:rsidRDefault="00A958D5" w:rsidP="00217901">
      <w:pPr>
        <w:pStyle w:val="NormalWeb"/>
        <w:shd w:val="clear" w:color="auto" w:fill="FFFFFF"/>
        <w:rPr>
          <w:rFonts w:ascii="Arial" w:hAnsi="Arial" w:cs="Arial"/>
          <w:b/>
          <w:color w:val="000000"/>
          <w:sz w:val="22"/>
        </w:rPr>
      </w:pPr>
    </w:p>
    <w:p w:rsidR="007C1888" w:rsidRPr="007C1888" w:rsidRDefault="007C1888" w:rsidP="007C1888">
      <w:pPr>
        <w:pStyle w:val="NormalWeb"/>
        <w:shd w:val="clear" w:color="auto" w:fill="FFFFFF"/>
        <w:rPr>
          <w:rFonts w:ascii="Arial" w:hAnsi="Arial" w:cs="Arial"/>
          <w:color w:val="000000"/>
          <w:sz w:val="22"/>
        </w:rPr>
      </w:pPr>
      <w:r w:rsidRPr="007C1888">
        <w:rPr>
          <w:rFonts w:ascii="Arial" w:hAnsi="Arial" w:cs="Arial"/>
          <w:color w:val="000000"/>
          <w:sz w:val="22"/>
        </w:rPr>
        <w:t xml:space="preserve">Representing the agency was President Mary </w:t>
      </w:r>
      <w:r>
        <w:rPr>
          <w:rFonts w:ascii="Arial" w:hAnsi="Arial" w:cs="Arial"/>
          <w:color w:val="000000"/>
          <w:sz w:val="22"/>
        </w:rPr>
        <w:t xml:space="preserve">Ellen </w:t>
      </w:r>
      <w:proofErr w:type="spellStart"/>
      <w:r>
        <w:rPr>
          <w:rFonts w:ascii="Arial" w:hAnsi="Arial" w:cs="Arial"/>
          <w:color w:val="000000"/>
          <w:sz w:val="22"/>
        </w:rPr>
        <w:t>Jukosi</w:t>
      </w:r>
      <w:proofErr w:type="spellEnd"/>
      <w:r w:rsidRPr="007C1888">
        <w:rPr>
          <w:rFonts w:ascii="Arial" w:hAnsi="Arial" w:cs="Arial"/>
          <w:color w:val="000000"/>
          <w:sz w:val="22"/>
        </w:rPr>
        <w:t xml:space="preserve"> </w:t>
      </w:r>
      <w:r>
        <w:rPr>
          <w:rFonts w:ascii="Arial" w:hAnsi="Arial" w:cs="Arial"/>
          <w:color w:val="000000"/>
          <w:sz w:val="22"/>
        </w:rPr>
        <w:t>a</w:t>
      </w:r>
      <w:r w:rsidRPr="007C1888">
        <w:rPr>
          <w:rFonts w:ascii="Arial" w:hAnsi="Arial" w:cs="Arial"/>
          <w:color w:val="000000"/>
          <w:sz w:val="22"/>
        </w:rPr>
        <w:t>nd Louise Suma.</w:t>
      </w:r>
    </w:p>
    <w:p w:rsidR="007C1888" w:rsidRPr="007C1888" w:rsidRDefault="007C1888" w:rsidP="007C1888">
      <w:pPr>
        <w:pStyle w:val="NormalWeb"/>
        <w:shd w:val="clear" w:color="auto" w:fill="FFFFFF"/>
        <w:rPr>
          <w:rFonts w:ascii="Arial" w:hAnsi="Arial" w:cs="Arial"/>
          <w:color w:val="000000"/>
          <w:sz w:val="22"/>
        </w:rPr>
      </w:pPr>
    </w:p>
    <w:p w:rsidR="007C1888" w:rsidRPr="007C1888" w:rsidRDefault="007C1888" w:rsidP="007C1888">
      <w:pPr>
        <w:pStyle w:val="NormalWeb"/>
        <w:shd w:val="clear" w:color="auto" w:fill="FFFFFF"/>
        <w:rPr>
          <w:rFonts w:ascii="Arial" w:hAnsi="Arial" w:cs="Arial"/>
          <w:color w:val="000000"/>
          <w:sz w:val="22"/>
        </w:rPr>
      </w:pPr>
      <w:r w:rsidRPr="007C1888">
        <w:rPr>
          <w:rFonts w:ascii="Arial" w:hAnsi="Arial" w:cs="Arial"/>
          <w:color w:val="000000"/>
          <w:sz w:val="22"/>
        </w:rPr>
        <w:t>The affirmative action plan for Thee Rivers CC was recommended for approval based on compliance with the following: It contained all elements required; the agency demonstrated good faith efforts to achieve its goals; the agency not met all or substantially al</w:t>
      </w:r>
      <w:r>
        <w:rPr>
          <w:rFonts w:ascii="Arial" w:hAnsi="Arial" w:cs="Arial"/>
          <w:color w:val="000000"/>
          <w:sz w:val="22"/>
        </w:rPr>
        <w:t xml:space="preserve">l of its hiring goals (45.5%). </w:t>
      </w:r>
      <w:r w:rsidRPr="007C1888">
        <w:rPr>
          <w:rFonts w:ascii="Arial" w:hAnsi="Arial" w:cs="Arial"/>
          <w:color w:val="000000"/>
          <w:sz w:val="22"/>
        </w:rPr>
        <w:t xml:space="preserve">They met promotion goals at 40% and its program goals were met at 100%. There were no deficiencies in the prior plan review and therefore in compliance with the </w:t>
      </w:r>
      <w:r>
        <w:rPr>
          <w:rFonts w:ascii="Arial" w:hAnsi="Arial" w:cs="Arial"/>
          <w:color w:val="000000"/>
          <w:sz w:val="22"/>
        </w:rPr>
        <w:t>SECTION 46a-68-59(b</w:t>
      </w:r>
      <w:proofErr w:type="gramStart"/>
      <w:r>
        <w:rPr>
          <w:rFonts w:ascii="Arial" w:hAnsi="Arial" w:cs="Arial"/>
          <w:color w:val="000000"/>
          <w:sz w:val="22"/>
        </w:rPr>
        <w:t>)(</w:t>
      </w:r>
      <w:proofErr w:type="gramEnd"/>
      <w:r w:rsidRPr="007C1888">
        <w:rPr>
          <w:rFonts w:ascii="Arial" w:hAnsi="Arial" w:cs="Arial"/>
          <w:color w:val="000000"/>
          <w:sz w:val="22"/>
        </w:rPr>
        <w:t>4</w:t>
      </w:r>
      <w:r>
        <w:rPr>
          <w:rFonts w:ascii="Arial" w:hAnsi="Arial" w:cs="Arial"/>
          <w:color w:val="000000"/>
          <w:sz w:val="22"/>
        </w:rPr>
        <w:t>)</w:t>
      </w:r>
      <w:r w:rsidRPr="007C1888">
        <w:rPr>
          <w:rFonts w:ascii="Arial" w:hAnsi="Arial" w:cs="Arial"/>
          <w:color w:val="000000"/>
          <w:sz w:val="22"/>
        </w:rPr>
        <w:t xml:space="preserve"> standard.</w:t>
      </w:r>
      <w:r>
        <w:rPr>
          <w:rFonts w:ascii="Arial" w:hAnsi="Arial" w:cs="Arial"/>
          <w:color w:val="000000"/>
          <w:sz w:val="22"/>
        </w:rPr>
        <w:t xml:space="preserve"> </w:t>
      </w:r>
      <w:r w:rsidRPr="007C1888">
        <w:rPr>
          <w:rFonts w:ascii="Arial" w:hAnsi="Arial" w:cs="Arial"/>
          <w:color w:val="000000"/>
          <w:sz w:val="22"/>
        </w:rPr>
        <w:t xml:space="preserve">The five year filing history is as follows: 2009 and 2010 approved, 2011 conditionally approved, in </w:t>
      </w:r>
      <w:proofErr w:type="gramStart"/>
      <w:r w:rsidRPr="007C1888">
        <w:rPr>
          <w:rFonts w:ascii="Arial" w:hAnsi="Arial" w:cs="Arial"/>
          <w:color w:val="000000"/>
          <w:sz w:val="22"/>
        </w:rPr>
        <w:t xml:space="preserve">2012 </w:t>
      </w:r>
      <w:r>
        <w:rPr>
          <w:rFonts w:ascii="Arial" w:hAnsi="Arial" w:cs="Arial"/>
          <w:color w:val="000000"/>
          <w:sz w:val="22"/>
        </w:rPr>
        <w:t xml:space="preserve"> approved</w:t>
      </w:r>
      <w:proofErr w:type="gramEnd"/>
      <w:r>
        <w:rPr>
          <w:rFonts w:ascii="Arial" w:hAnsi="Arial" w:cs="Arial"/>
          <w:color w:val="000000"/>
          <w:sz w:val="22"/>
        </w:rPr>
        <w:t>, and 2014</w:t>
      </w:r>
      <w:r w:rsidRPr="007C1888">
        <w:rPr>
          <w:rFonts w:ascii="Arial" w:hAnsi="Arial" w:cs="Arial"/>
          <w:color w:val="000000"/>
          <w:sz w:val="22"/>
        </w:rPr>
        <w:t xml:space="preserve"> disapproved. </w:t>
      </w:r>
    </w:p>
    <w:p w:rsidR="007C1888" w:rsidRPr="007C1888" w:rsidRDefault="007C1888" w:rsidP="007C1888">
      <w:pPr>
        <w:pStyle w:val="NormalWeb"/>
        <w:shd w:val="clear" w:color="auto" w:fill="FFFFFF"/>
        <w:rPr>
          <w:rFonts w:ascii="Arial" w:hAnsi="Arial" w:cs="Arial"/>
          <w:color w:val="000000"/>
          <w:sz w:val="22"/>
        </w:rPr>
      </w:pPr>
    </w:p>
    <w:p w:rsidR="00217901" w:rsidRPr="00A414A0" w:rsidRDefault="007C1888" w:rsidP="007C1888">
      <w:pPr>
        <w:pStyle w:val="NormalWeb"/>
        <w:shd w:val="clear" w:color="auto" w:fill="FFFFFF"/>
        <w:rPr>
          <w:rFonts w:ascii="Arial" w:hAnsi="Arial" w:cs="Arial"/>
          <w:color w:val="000000"/>
          <w:sz w:val="22"/>
        </w:rPr>
      </w:pPr>
      <w:r w:rsidRPr="007C1888">
        <w:rPr>
          <w:rFonts w:ascii="Arial" w:hAnsi="Arial" w:cs="Arial"/>
          <w:color w:val="000000"/>
          <w:sz w:val="22"/>
        </w:rPr>
        <w:t xml:space="preserve">Commissioner Suggs asked </w:t>
      </w:r>
      <w:r w:rsidR="00DA258C">
        <w:rPr>
          <w:rFonts w:ascii="Arial" w:hAnsi="Arial" w:cs="Arial"/>
          <w:color w:val="000000"/>
          <w:sz w:val="22"/>
        </w:rPr>
        <w:t>if the college is seeking to</w:t>
      </w:r>
      <w:r w:rsidRPr="007C1888">
        <w:rPr>
          <w:rFonts w:ascii="Arial" w:hAnsi="Arial" w:cs="Arial"/>
          <w:color w:val="000000"/>
          <w:sz w:val="22"/>
        </w:rPr>
        <w:t xml:space="preserve"> attain more diversity in the executive and managerial jobs. President </w:t>
      </w:r>
      <w:proofErr w:type="spellStart"/>
      <w:r w:rsidR="00DA258C">
        <w:rPr>
          <w:rFonts w:ascii="Arial" w:hAnsi="Arial" w:cs="Arial"/>
          <w:color w:val="000000"/>
          <w:sz w:val="22"/>
        </w:rPr>
        <w:t>Jukosi</w:t>
      </w:r>
      <w:proofErr w:type="spellEnd"/>
      <w:r w:rsidRPr="007C1888">
        <w:rPr>
          <w:rFonts w:ascii="Arial" w:hAnsi="Arial" w:cs="Arial"/>
          <w:color w:val="000000"/>
          <w:sz w:val="22"/>
        </w:rPr>
        <w:t xml:space="preserve"> </w:t>
      </w:r>
      <w:r w:rsidR="00DA258C">
        <w:rPr>
          <w:rFonts w:ascii="Arial" w:hAnsi="Arial" w:cs="Arial"/>
          <w:color w:val="000000"/>
          <w:sz w:val="22"/>
        </w:rPr>
        <w:t>responded</w:t>
      </w:r>
      <w:r w:rsidRPr="007C1888">
        <w:rPr>
          <w:rFonts w:ascii="Arial" w:hAnsi="Arial" w:cs="Arial"/>
          <w:color w:val="000000"/>
          <w:sz w:val="22"/>
        </w:rPr>
        <w:t xml:space="preserve"> the community at Three Rivers is committed to diversity and it is a concern of theirs</w:t>
      </w:r>
      <w:r w:rsidR="00DA258C">
        <w:rPr>
          <w:rFonts w:ascii="Arial" w:hAnsi="Arial" w:cs="Arial"/>
          <w:color w:val="000000"/>
          <w:sz w:val="22"/>
        </w:rPr>
        <w:t>, announcing that t</w:t>
      </w:r>
      <w:r w:rsidRPr="007C1888">
        <w:rPr>
          <w:rFonts w:ascii="Arial" w:hAnsi="Arial" w:cs="Arial"/>
          <w:color w:val="000000"/>
          <w:sz w:val="22"/>
        </w:rPr>
        <w:t xml:space="preserve">hey recently </w:t>
      </w:r>
      <w:r w:rsidR="00DA258C">
        <w:rPr>
          <w:rFonts w:ascii="Arial" w:hAnsi="Arial" w:cs="Arial"/>
          <w:color w:val="000000"/>
          <w:sz w:val="22"/>
        </w:rPr>
        <w:t xml:space="preserve">appointed </w:t>
      </w:r>
      <w:r w:rsidRPr="007C1888">
        <w:rPr>
          <w:rFonts w:ascii="Arial" w:hAnsi="Arial" w:cs="Arial"/>
          <w:color w:val="000000"/>
          <w:sz w:val="22"/>
        </w:rPr>
        <w:t xml:space="preserve">an Asian male to the Leadership Team.  The college </w:t>
      </w:r>
      <w:r w:rsidR="00DA258C">
        <w:rPr>
          <w:rFonts w:ascii="Arial" w:hAnsi="Arial" w:cs="Arial"/>
          <w:color w:val="000000"/>
          <w:sz w:val="22"/>
        </w:rPr>
        <w:t>explained</w:t>
      </w:r>
      <w:r w:rsidRPr="007C1888">
        <w:rPr>
          <w:rFonts w:ascii="Arial" w:hAnsi="Arial" w:cs="Arial"/>
          <w:color w:val="000000"/>
          <w:sz w:val="22"/>
        </w:rPr>
        <w:t xml:space="preserve"> that in their search for higher qualified individuals, the positions </w:t>
      </w:r>
      <w:r w:rsidR="00DA258C">
        <w:rPr>
          <w:rFonts w:ascii="Arial" w:hAnsi="Arial" w:cs="Arial"/>
          <w:color w:val="000000"/>
          <w:sz w:val="22"/>
        </w:rPr>
        <w:t xml:space="preserve">are not desirable </w:t>
      </w:r>
      <w:r w:rsidRPr="007C1888">
        <w:rPr>
          <w:rFonts w:ascii="Arial" w:hAnsi="Arial" w:cs="Arial"/>
          <w:color w:val="000000"/>
          <w:sz w:val="22"/>
        </w:rPr>
        <w:t xml:space="preserve">because there’s no protection or </w:t>
      </w:r>
      <w:r w:rsidR="00DA258C">
        <w:rPr>
          <w:rFonts w:ascii="Arial" w:hAnsi="Arial" w:cs="Arial"/>
          <w:color w:val="000000"/>
          <w:sz w:val="22"/>
        </w:rPr>
        <w:t xml:space="preserve">the individuals </w:t>
      </w:r>
      <w:r w:rsidRPr="007C1888">
        <w:rPr>
          <w:rFonts w:ascii="Arial" w:hAnsi="Arial" w:cs="Arial"/>
          <w:color w:val="000000"/>
          <w:sz w:val="22"/>
        </w:rPr>
        <w:t>want to remain in a mangers union.  It is one of the challenges the colleges face. Their adjunct population is more diverse than the management staff</w:t>
      </w:r>
      <w:r w:rsidR="00DA258C">
        <w:rPr>
          <w:rFonts w:ascii="Arial" w:hAnsi="Arial" w:cs="Arial"/>
          <w:color w:val="000000"/>
          <w:sz w:val="22"/>
        </w:rPr>
        <w:t xml:space="preserve"> as</w:t>
      </w:r>
      <w:r w:rsidRPr="007C1888">
        <w:rPr>
          <w:rFonts w:ascii="Arial" w:hAnsi="Arial" w:cs="Arial"/>
          <w:color w:val="000000"/>
          <w:sz w:val="22"/>
        </w:rPr>
        <w:t xml:space="preserve"> </w:t>
      </w:r>
      <w:r w:rsidR="00DA258C">
        <w:rPr>
          <w:rFonts w:ascii="Arial" w:hAnsi="Arial" w:cs="Arial"/>
          <w:color w:val="000000"/>
          <w:sz w:val="22"/>
        </w:rPr>
        <w:t>t</w:t>
      </w:r>
      <w:r w:rsidRPr="007C1888">
        <w:rPr>
          <w:rFonts w:ascii="Arial" w:hAnsi="Arial" w:cs="Arial"/>
          <w:color w:val="000000"/>
          <w:sz w:val="22"/>
        </w:rPr>
        <w:t>hey are more representative of the student. The President thanked Neva Vigezzi of CHRO for her invaluable</w:t>
      </w:r>
      <w:r>
        <w:rPr>
          <w:rFonts w:ascii="Arial" w:hAnsi="Arial" w:cs="Arial"/>
          <w:color w:val="000000"/>
          <w:sz w:val="22"/>
        </w:rPr>
        <w:t xml:space="preserve"> </w:t>
      </w:r>
      <w:r w:rsidRPr="007C1888">
        <w:rPr>
          <w:rFonts w:ascii="Arial" w:hAnsi="Arial" w:cs="Arial"/>
          <w:color w:val="000000"/>
          <w:sz w:val="22"/>
        </w:rPr>
        <w:t>help</w:t>
      </w:r>
      <w:r w:rsidR="00217901" w:rsidRPr="00A414A0">
        <w:rPr>
          <w:rFonts w:ascii="Arial" w:hAnsi="Arial" w:cs="Arial"/>
          <w:color w:val="000000"/>
          <w:sz w:val="22"/>
        </w:rPr>
        <w:t xml:space="preserve">. </w:t>
      </w:r>
    </w:p>
    <w:p w:rsidR="009F7234" w:rsidRPr="00A414A0" w:rsidRDefault="009F7234" w:rsidP="00217901">
      <w:pPr>
        <w:pStyle w:val="NormalWeb"/>
        <w:shd w:val="clear" w:color="auto" w:fill="FFFFFF"/>
        <w:rPr>
          <w:rFonts w:ascii="Arial" w:hAnsi="Arial" w:cs="Arial"/>
          <w:color w:val="000000"/>
          <w:sz w:val="22"/>
        </w:rPr>
      </w:pPr>
    </w:p>
    <w:p w:rsidR="00455118" w:rsidRPr="00A414A0" w:rsidRDefault="00455118" w:rsidP="00217901">
      <w:pPr>
        <w:pStyle w:val="NormalWeb"/>
        <w:shd w:val="clear" w:color="auto" w:fill="FFFFFF"/>
        <w:rPr>
          <w:rFonts w:ascii="Arial" w:hAnsi="Arial" w:cs="Arial"/>
          <w:color w:val="000000"/>
          <w:sz w:val="22"/>
        </w:rPr>
      </w:pPr>
    </w:p>
    <w:p w:rsidR="00455118" w:rsidRPr="00A414A0" w:rsidRDefault="00455118" w:rsidP="00217901">
      <w:pPr>
        <w:pStyle w:val="NormalWeb"/>
        <w:shd w:val="clear" w:color="auto" w:fill="FFFFFF"/>
        <w:rPr>
          <w:rFonts w:ascii="Arial" w:hAnsi="Arial" w:cs="Arial"/>
          <w:color w:val="000000"/>
          <w:sz w:val="22"/>
        </w:rPr>
      </w:pPr>
    </w:p>
    <w:p w:rsidR="00E217DD" w:rsidRPr="00A414A0" w:rsidRDefault="00E217DD" w:rsidP="00217901">
      <w:pPr>
        <w:pStyle w:val="NormalWeb"/>
        <w:shd w:val="clear" w:color="auto" w:fill="FFFFFF"/>
        <w:rPr>
          <w:rFonts w:ascii="Arial" w:hAnsi="Arial" w:cs="Arial"/>
          <w:color w:val="000000"/>
          <w:sz w:val="22"/>
        </w:rPr>
      </w:pPr>
    </w:p>
    <w:p w:rsidR="00E217DD" w:rsidRPr="00A414A0" w:rsidRDefault="00DA258C" w:rsidP="00E217DD">
      <w:pPr>
        <w:pStyle w:val="NormalWeb"/>
        <w:numPr>
          <w:ilvl w:val="0"/>
          <w:numId w:val="21"/>
        </w:numPr>
        <w:shd w:val="clear" w:color="auto" w:fill="FFFFFF"/>
        <w:rPr>
          <w:rStyle w:val="Strong"/>
          <w:rFonts w:ascii="Arial" w:hAnsi="Arial" w:cs="Arial"/>
          <w:b w:val="0"/>
          <w:bCs w:val="0"/>
          <w:color w:val="000000"/>
          <w:sz w:val="22"/>
          <w:u w:val="single"/>
        </w:rPr>
      </w:pPr>
      <w:r>
        <w:rPr>
          <w:rStyle w:val="Strong"/>
          <w:rFonts w:ascii="Arial" w:hAnsi="Arial" w:cs="Arial"/>
          <w:b w:val="0"/>
          <w:color w:val="000000"/>
          <w:sz w:val="22"/>
          <w:u w:val="single"/>
        </w:rPr>
        <w:lastRenderedPageBreak/>
        <w:t>Military Department</w:t>
      </w:r>
    </w:p>
    <w:p w:rsidR="00E217DD" w:rsidRPr="00A414A0" w:rsidRDefault="00E217DD" w:rsidP="00E217DD">
      <w:pPr>
        <w:pStyle w:val="NormalWeb"/>
        <w:shd w:val="clear" w:color="auto" w:fill="FFFFFF"/>
        <w:ind w:left="1140"/>
        <w:rPr>
          <w:rStyle w:val="Strong"/>
          <w:rFonts w:ascii="Arial" w:hAnsi="Arial" w:cs="Arial"/>
          <w:b w:val="0"/>
          <w:bCs w:val="0"/>
          <w:color w:val="000000"/>
          <w:sz w:val="22"/>
        </w:rPr>
      </w:pPr>
    </w:p>
    <w:p w:rsidR="00DA258C" w:rsidRPr="00DA258C" w:rsidRDefault="00DA258C" w:rsidP="00DA258C">
      <w:pPr>
        <w:pStyle w:val="NormalWeb"/>
        <w:shd w:val="clear" w:color="auto" w:fill="FFFFFF"/>
        <w:rPr>
          <w:rFonts w:ascii="Arial" w:hAnsi="Arial" w:cs="Arial"/>
          <w:color w:val="000000"/>
          <w:sz w:val="22"/>
        </w:rPr>
      </w:pPr>
      <w:r w:rsidRPr="00DA258C">
        <w:rPr>
          <w:rFonts w:ascii="Arial" w:hAnsi="Arial" w:cs="Arial"/>
          <w:color w:val="000000"/>
          <w:sz w:val="22"/>
        </w:rPr>
        <w:t xml:space="preserve">Representing the Military Department </w:t>
      </w:r>
      <w:r>
        <w:rPr>
          <w:rFonts w:ascii="Arial" w:hAnsi="Arial" w:cs="Arial"/>
          <w:color w:val="000000"/>
          <w:sz w:val="22"/>
        </w:rPr>
        <w:t xml:space="preserve">was </w:t>
      </w:r>
      <w:r w:rsidRPr="00DA258C">
        <w:rPr>
          <w:rFonts w:ascii="Arial" w:hAnsi="Arial" w:cs="Arial"/>
          <w:color w:val="000000"/>
          <w:sz w:val="22"/>
        </w:rPr>
        <w:t>Mr. Anthony Lewis, Human Resources Director.</w:t>
      </w:r>
    </w:p>
    <w:p w:rsidR="00DA258C" w:rsidRPr="00DA258C" w:rsidRDefault="00DA258C" w:rsidP="00DA258C">
      <w:pPr>
        <w:pStyle w:val="NormalWeb"/>
        <w:shd w:val="clear" w:color="auto" w:fill="FFFFFF"/>
        <w:rPr>
          <w:rFonts w:ascii="Arial" w:hAnsi="Arial" w:cs="Arial"/>
          <w:color w:val="000000"/>
          <w:sz w:val="22"/>
        </w:rPr>
      </w:pPr>
    </w:p>
    <w:p w:rsidR="00DA258C" w:rsidRPr="00DA258C" w:rsidRDefault="00DA258C" w:rsidP="00DA258C">
      <w:pPr>
        <w:pStyle w:val="NormalWeb"/>
        <w:shd w:val="clear" w:color="auto" w:fill="FFFFFF"/>
        <w:rPr>
          <w:rFonts w:ascii="Arial" w:hAnsi="Arial" w:cs="Arial"/>
          <w:color w:val="000000"/>
          <w:sz w:val="22"/>
        </w:rPr>
      </w:pPr>
      <w:r w:rsidRPr="00DA258C">
        <w:rPr>
          <w:rFonts w:ascii="Arial" w:hAnsi="Arial" w:cs="Arial"/>
          <w:color w:val="000000"/>
          <w:sz w:val="22"/>
        </w:rPr>
        <w:t>The affirmative action plan of the Military Department was recommended for approval based on compliance with the following: It contained all elements required; the agency demonstrated good faith efforts to achieve its goals; the agency met all or substantially all of its hiring goals at 63.6%, and substantially met its promotion goals at 100%. They substantially met program goals at 100%.   There were no deficiencies in the prior plan review therefore in compliance with the SECTION 46a-68-59(b</w:t>
      </w:r>
      <w:proofErr w:type="gramStart"/>
      <w:r w:rsidRPr="00DA258C">
        <w:rPr>
          <w:rFonts w:ascii="Arial" w:hAnsi="Arial" w:cs="Arial"/>
          <w:color w:val="000000"/>
          <w:sz w:val="22"/>
        </w:rPr>
        <w:t>)(</w:t>
      </w:r>
      <w:proofErr w:type="gramEnd"/>
      <w:r w:rsidRPr="00DA258C">
        <w:rPr>
          <w:rFonts w:ascii="Arial" w:hAnsi="Arial" w:cs="Arial"/>
          <w:color w:val="000000"/>
          <w:sz w:val="22"/>
        </w:rPr>
        <w:t>4) standard. The five year filing history is as follows: 2008, 2009, 2010, 2011, and 2013, the plans were approved and the Military Dep</w:t>
      </w:r>
      <w:r>
        <w:rPr>
          <w:rFonts w:ascii="Arial" w:hAnsi="Arial" w:cs="Arial"/>
          <w:color w:val="000000"/>
          <w:sz w:val="22"/>
        </w:rPr>
        <w:t>artmen</w:t>
      </w:r>
      <w:r w:rsidRPr="00DA258C">
        <w:rPr>
          <w:rFonts w:ascii="Arial" w:hAnsi="Arial" w:cs="Arial"/>
          <w:color w:val="000000"/>
          <w:sz w:val="22"/>
        </w:rPr>
        <w:t>t will retain its biennial filing status.</w:t>
      </w:r>
    </w:p>
    <w:p w:rsidR="00DA258C" w:rsidRPr="00DA258C" w:rsidRDefault="00DA258C" w:rsidP="00DA258C">
      <w:pPr>
        <w:pStyle w:val="NormalWeb"/>
        <w:shd w:val="clear" w:color="auto" w:fill="FFFFFF"/>
        <w:rPr>
          <w:rFonts w:ascii="Arial" w:hAnsi="Arial" w:cs="Arial"/>
          <w:color w:val="000000"/>
          <w:sz w:val="22"/>
        </w:rPr>
      </w:pPr>
    </w:p>
    <w:p w:rsidR="00DA258C" w:rsidRPr="00DA258C" w:rsidRDefault="00DA258C" w:rsidP="00DA258C">
      <w:pPr>
        <w:pStyle w:val="NormalWeb"/>
        <w:shd w:val="clear" w:color="auto" w:fill="FFFFFF"/>
        <w:rPr>
          <w:rFonts w:ascii="Arial" w:hAnsi="Arial" w:cs="Arial"/>
          <w:color w:val="000000"/>
          <w:sz w:val="22"/>
        </w:rPr>
      </w:pPr>
      <w:r w:rsidRPr="00DA258C">
        <w:rPr>
          <w:rFonts w:ascii="Arial" w:hAnsi="Arial" w:cs="Arial"/>
          <w:color w:val="000000"/>
          <w:sz w:val="22"/>
        </w:rPr>
        <w:t xml:space="preserve">Commissioner Norton asked </w:t>
      </w:r>
      <w:r>
        <w:rPr>
          <w:rFonts w:ascii="Arial" w:hAnsi="Arial" w:cs="Arial"/>
          <w:color w:val="000000"/>
          <w:sz w:val="22"/>
        </w:rPr>
        <w:t xml:space="preserve">to explain the differences in </w:t>
      </w:r>
      <w:r w:rsidRPr="00DA258C">
        <w:rPr>
          <w:rFonts w:ascii="Arial" w:hAnsi="Arial" w:cs="Arial"/>
          <w:color w:val="000000"/>
          <w:sz w:val="22"/>
        </w:rPr>
        <w:t>state of CT hires and th</w:t>
      </w:r>
      <w:r>
        <w:rPr>
          <w:rFonts w:ascii="Arial" w:hAnsi="Arial" w:cs="Arial"/>
          <w:color w:val="000000"/>
          <w:sz w:val="22"/>
        </w:rPr>
        <w:t>ose</w:t>
      </w:r>
      <w:r w:rsidRPr="00DA258C">
        <w:rPr>
          <w:rFonts w:ascii="Arial" w:hAnsi="Arial" w:cs="Arial"/>
          <w:color w:val="000000"/>
          <w:sz w:val="22"/>
        </w:rPr>
        <w:t xml:space="preserve"> </w:t>
      </w:r>
      <w:r>
        <w:rPr>
          <w:rFonts w:ascii="Arial" w:hAnsi="Arial" w:cs="Arial"/>
          <w:color w:val="000000"/>
          <w:sz w:val="22"/>
        </w:rPr>
        <w:t xml:space="preserve">with </w:t>
      </w:r>
      <w:r w:rsidRPr="00DA258C">
        <w:rPr>
          <w:rFonts w:ascii="Arial" w:hAnsi="Arial" w:cs="Arial"/>
          <w:color w:val="000000"/>
          <w:sz w:val="22"/>
        </w:rPr>
        <w:t xml:space="preserve">military/federal involvement. </w:t>
      </w:r>
      <w:r>
        <w:rPr>
          <w:rFonts w:ascii="Arial" w:hAnsi="Arial" w:cs="Arial"/>
          <w:color w:val="000000"/>
          <w:sz w:val="22"/>
        </w:rPr>
        <w:t>Mr. Lewis responded that t</w:t>
      </w:r>
      <w:r w:rsidRPr="00DA258C">
        <w:rPr>
          <w:rFonts w:ascii="Arial" w:hAnsi="Arial" w:cs="Arial"/>
          <w:color w:val="000000"/>
          <w:sz w:val="22"/>
        </w:rPr>
        <w:t xml:space="preserve">he governor appoints a Commissioner who is also a General in the military.  He works with both the state (120 employees) and the federal (3000 employees).  The employees work side by side at about 30 facilities </w:t>
      </w:r>
      <w:r>
        <w:rPr>
          <w:rFonts w:ascii="Arial" w:hAnsi="Arial" w:cs="Arial"/>
          <w:color w:val="000000"/>
          <w:sz w:val="22"/>
        </w:rPr>
        <w:t>throughout</w:t>
      </w:r>
      <w:r w:rsidRPr="00DA258C">
        <w:rPr>
          <w:rFonts w:ascii="Arial" w:hAnsi="Arial" w:cs="Arial"/>
          <w:color w:val="000000"/>
          <w:sz w:val="22"/>
        </w:rPr>
        <w:t xml:space="preserve"> the state.  There is both a state and federal AA plan.  Mr</w:t>
      </w:r>
      <w:r>
        <w:rPr>
          <w:rFonts w:ascii="Arial" w:hAnsi="Arial" w:cs="Arial"/>
          <w:color w:val="000000"/>
          <w:sz w:val="22"/>
        </w:rPr>
        <w:t>.</w:t>
      </w:r>
      <w:r w:rsidRPr="00DA258C">
        <w:rPr>
          <w:rFonts w:ascii="Arial" w:hAnsi="Arial" w:cs="Arial"/>
          <w:color w:val="000000"/>
          <w:sz w:val="22"/>
        </w:rPr>
        <w:t xml:space="preserve"> </w:t>
      </w:r>
      <w:r>
        <w:rPr>
          <w:rFonts w:ascii="Arial" w:hAnsi="Arial" w:cs="Arial"/>
          <w:color w:val="000000"/>
          <w:sz w:val="22"/>
        </w:rPr>
        <w:t>Lewis thanked the CHRO for their assistance.</w:t>
      </w:r>
    </w:p>
    <w:p w:rsidR="00DA258C" w:rsidRPr="00DA258C" w:rsidRDefault="00DA258C" w:rsidP="00DA258C">
      <w:pPr>
        <w:pStyle w:val="NormalWeb"/>
        <w:shd w:val="clear" w:color="auto" w:fill="FFFFFF"/>
        <w:rPr>
          <w:rFonts w:ascii="Arial" w:hAnsi="Arial" w:cs="Arial"/>
          <w:color w:val="000000"/>
          <w:sz w:val="22"/>
        </w:rPr>
      </w:pPr>
    </w:p>
    <w:p w:rsidR="00DA258C" w:rsidRPr="00DA258C" w:rsidRDefault="00DA258C" w:rsidP="00DA258C">
      <w:pPr>
        <w:pStyle w:val="NormalWeb"/>
        <w:shd w:val="clear" w:color="auto" w:fill="FFFFFF"/>
        <w:rPr>
          <w:rFonts w:ascii="Arial" w:hAnsi="Arial" w:cs="Arial"/>
          <w:color w:val="000000"/>
          <w:sz w:val="22"/>
        </w:rPr>
      </w:pPr>
      <w:r w:rsidRPr="00DA258C">
        <w:rPr>
          <w:rFonts w:ascii="Arial" w:hAnsi="Arial" w:cs="Arial"/>
          <w:color w:val="000000"/>
          <w:sz w:val="22"/>
        </w:rPr>
        <w:t xml:space="preserve">Commissioner Norton </w:t>
      </w:r>
      <w:r w:rsidR="00D15D7E">
        <w:rPr>
          <w:rFonts w:ascii="Arial" w:hAnsi="Arial" w:cs="Arial"/>
          <w:color w:val="000000"/>
          <w:sz w:val="22"/>
        </w:rPr>
        <w:t>then announced that he was ready to act on the pending motion to accept staff recommendations of the three above plans</w:t>
      </w:r>
      <w:r w:rsidR="008376C1">
        <w:rPr>
          <w:rFonts w:ascii="Arial" w:hAnsi="Arial" w:cs="Arial"/>
          <w:color w:val="000000"/>
          <w:sz w:val="22"/>
        </w:rPr>
        <w:t xml:space="preserve">, </w:t>
      </w:r>
      <w:r w:rsidRPr="00DA258C">
        <w:rPr>
          <w:rFonts w:ascii="Arial" w:hAnsi="Arial" w:cs="Arial"/>
          <w:color w:val="000000"/>
          <w:sz w:val="22"/>
        </w:rPr>
        <w:t>Naugatuck Valley CC</w:t>
      </w:r>
      <w:r w:rsidR="008376C1">
        <w:rPr>
          <w:rFonts w:ascii="Arial" w:hAnsi="Arial" w:cs="Arial"/>
          <w:color w:val="000000"/>
          <w:sz w:val="22"/>
        </w:rPr>
        <w:t xml:space="preserve"> (retain annual filing status)</w:t>
      </w:r>
      <w:r w:rsidRPr="00DA258C">
        <w:rPr>
          <w:rFonts w:ascii="Arial" w:hAnsi="Arial" w:cs="Arial"/>
          <w:color w:val="000000"/>
          <w:sz w:val="22"/>
        </w:rPr>
        <w:t>, Three Rivers CC</w:t>
      </w:r>
      <w:r w:rsidR="008376C1" w:rsidRPr="008376C1">
        <w:rPr>
          <w:rFonts w:ascii="Arial" w:hAnsi="Arial" w:cs="Arial"/>
          <w:color w:val="000000"/>
          <w:sz w:val="22"/>
        </w:rPr>
        <w:t>(retain annual filing status),</w:t>
      </w:r>
      <w:r w:rsidR="008376C1">
        <w:rPr>
          <w:rFonts w:ascii="Arial" w:hAnsi="Arial" w:cs="Arial"/>
          <w:color w:val="000000"/>
          <w:sz w:val="22"/>
        </w:rPr>
        <w:t xml:space="preserve"> and the Military Department (retain biennial filing status)</w:t>
      </w:r>
      <w:r w:rsidRPr="00DA258C">
        <w:rPr>
          <w:rFonts w:ascii="Arial" w:hAnsi="Arial" w:cs="Arial"/>
          <w:color w:val="000000"/>
          <w:sz w:val="22"/>
        </w:rPr>
        <w:t xml:space="preserve">.  The </w:t>
      </w:r>
      <w:r w:rsidR="008376C1">
        <w:rPr>
          <w:rFonts w:ascii="Arial" w:hAnsi="Arial" w:cs="Arial"/>
          <w:color w:val="000000"/>
          <w:sz w:val="22"/>
        </w:rPr>
        <w:t xml:space="preserve">motion </w:t>
      </w:r>
      <w:r w:rsidRPr="00DA258C">
        <w:rPr>
          <w:rFonts w:ascii="Arial" w:hAnsi="Arial" w:cs="Arial"/>
          <w:color w:val="000000"/>
          <w:sz w:val="22"/>
        </w:rPr>
        <w:t>was unanimous</w:t>
      </w:r>
      <w:r w:rsidR="008376C1">
        <w:rPr>
          <w:rFonts w:ascii="Arial" w:hAnsi="Arial" w:cs="Arial"/>
          <w:color w:val="000000"/>
          <w:sz w:val="22"/>
        </w:rPr>
        <w:t>ly approved</w:t>
      </w:r>
      <w:r w:rsidRPr="00DA258C">
        <w:rPr>
          <w:rFonts w:ascii="Arial" w:hAnsi="Arial" w:cs="Arial"/>
          <w:color w:val="000000"/>
          <w:sz w:val="22"/>
        </w:rPr>
        <w:t>.</w:t>
      </w:r>
    </w:p>
    <w:p w:rsidR="00DA258C" w:rsidRPr="00DA258C" w:rsidRDefault="00DA258C" w:rsidP="00DA258C">
      <w:pPr>
        <w:pStyle w:val="NormalWeb"/>
        <w:shd w:val="clear" w:color="auto" w:fill="FFFFFF"/>
        <w:rPr>
          <w:rFonts w:ascii="Arial" w:hAnsi="Arial" w:cs="Arial"/>
          <w:color w:val="000000"/>
          <w:sz w:val="22"/>
        </w:rPr>
      </w:pPr>
    </w:p>
    <w:p w:rsidR="00B82136" w:rsidRPr="00A414A0" w:rsidRDefault="00B82136" w:rsidP="00217901">
      <w:pPr>
        <w:pStyle w:val="NormalWeb"/>
        <w:shd w:val="clear" w:color="auto" w:fill="FFFFFF"/>
        <w:rPr>
          <w:rStyle w:val="Strong"/>
          <w:rFonts w:ascii="Arial" w:hAnsi="Arial" w:cs="Arial"/>
          <w:color w:val="000000"/>
          <w:sz w:val="22"/>
        </w:rPr>
      </w:pPr>
      <w:r w:rsidRPr="00A414A0">
        <w:rPr>
          <w:rStyle w:val="Strong"/>
          <w:rFonts w:ascii="Arial" w:hAnsi="Arial" w:cs="Arial"/>
          <w:color w:val="000000"/>
          <w:sz w:val="22"/>
        </w:rPr>
        <w:tab/>
      </w:r>
    </w:p>
    <w:p w:rsidR="00D658BC" w:rsidRDefault="008376C1" w:rsidP="008376C1">
      <w:pPr>
        <w:pStyle w:val="NormalWeb"/>
        <w:numPr>
          <w:ilvl w:val="0"/>
          <w:numId w:val="21"/>
        </w:numPr>
        <w:shd w:val="clear" w:color="auto" w:fill="FFFFFF"/>
        <w:rPr>
          <w:rStyle w:val="Strong"/>
          <w:rFonts w:ascii="Arial" w:hAnsi="Arial" w:cs="Arial"/>
          <w:b w:val="0"/>
          <w:color w:val="000000"/>
          <w:sz w:val="22"/>
          <w:u w:val="single"/>
        </w:rPr>
      </w:pPr>
      <w:r>
        <w:rPr>
          <w:rStyle w:val="Strong"/>
          <w:rFonts w:ascii="Arial" w:hAnsi="Arial" w:cs="Arial"/>
          <w:b w:val="0"/>
          <w:color w:val="000000"/>
          <w:sz w:val="22"/>
          <w:u w:val="single"/>
        </w:rPr>
        <w:t>Department of Rehabilitation Services</w:t>
      </w:r>
    </w:p>
    <w:p w:rsidR="008376C1" w:rsidRPr="008376C1" w:rsidRDefault="008376C1" w:rsidP="008376C1">
      <w:pPr>
        <w:pStyle w:val="NormalWeb"/>
        <w:shd w:val="clear" w:color="auto" w:fill="FFFFFF"/>
        <w:ind w:left="1140"/>
        <w:rPr>
          <w:rStyle w:val="Strong"/>
          <w:rFonts w:ascii="Arial" w:hAnsi="Arial" w:cs="Arial"/>
          <w:b w:val="0"/>
          <w:color w:val="000000"/>
          <w:sz w:val="22"/>
          <w:u w:val="single"/>
        </w:rPr>
      </w:pPr>
    </w:p>
    <w:p w:rsidR="000C1C56" w:rsidRDefault="008376C1" w:rsidP="000C1C56">
      <w:pPr>
        <w:pStyle w:val="NormalWeb"/>
        <w:shd w:val="clear" w:color="auto" w:fill="FFFFFF"/>
        <w:rPr>
          <w:rStyle w:val="Strong"/>
          <w:rFonts w:ascii="Arial" w:hAnsi="Arial" w:cs="Arial"/>
          <w:b w:val="0"/>
          <w:color w:val="000000"/>
          <w:sz w:val="22"/>
        </w:rPr>
      </w:pPr>
      <w:r w:rsidRPr="008376C1">
        <w:rPr>
          <w:rStyle w:val="Strong"/>
          <w:rFonts w:ascii="Arial" w:hAnsi="Arial" w:cs="Arial"/>
          <w:b w:val="0"/>
          <w:color w:val="000000"/>
          <w:sz w:val="22"/>
        </w:rPr>
        <w:t xml:space="preserve">Commissioner Norton, having recused himself from the discussion of the Department of Rehabilitation Services passed the gavel over to Commissioner Mambruno and asked </w:t>
      </w:r>
      <w:r>
        <w:rPr>
          <w:rStyle w:val="Strong"/>
          <w:rFonts w:ascii="Arial" w:hAnsi="Arial" w:cs="Arial"/>
          <w:b w:val="0"/>
          <w:color w:val="000000"/>
          <w:sz w:val="22"/>
        </w:rPr>
        <w:t xml:space="preserve">to be </w:t>
      </w:r>
      <w:r w:rsidRPr="008376C1">
        <w:rPr>
          <w:rStyle w:val="Strong"/>
          <w:rFonts w:ascii="Arial" w:hAnsi="Arial" w:cs="Arial"/>
          <w:b w:val="0"/>
          <w:color w:val="000000"/>
          <w:sz w:val="22"/>
        </w:rPr>
        <w:t>retrieve</w:t>
      </w:r>
      <w:r>
        <w:rPr>
          <w:rStyle w:val="Strong"/>
          <w:rFonts w:ascii="Arial" w:hAnsi="Arial" w:cs="Arial"/>
          <w:b w:val="0"/>
          <w:color w:val="000000"/>
          <w:sz w:val="22"/>
        </w:rPr>
        <w:t xml:space="preserve">d </w:t>
      </w:r>
      <w:r w:rsidRPr="008376C1">
        <w:rPr>
          <w:rStyle w:val="Strong"/>
          <w:rFonts w:ascii="Arial" w:hAnsi="Arial" w:cs="Arial"/>
          <w:b w:val="0"/>
          <w:color w:val="000000"/>
          <w:sz w:val="22"/>
        </w:rPr>
        <w:t>when the discussion is over.</w:t>
      </w:r>
    </w:p>
    <w:p w:rsidR="008376C1" w:rsidRPr="00A414A0" w:rsidRDefault="008376C1" w:rsidP="000C1C56">
      <w:pPr>
        <w:pStyle w:val="NormalWeb"/>
        <w:shd w:val="clear" w:color="auto" w:fill="FFFFFF"/>
        <w:rPr>
          <w:rStyle w:val="Strong"/>
          <w:rFonts w:ascii="Arial" w:hAnsi="Arial" w:cs="Arial"/>
          <w:b w:val="0"/>
          <w:color w:val="000000"/>
          <w:sz w:val="22"/>
        </w:rPr>
      </w:pPr>
    </w:p>
    <w:p w:rsidR="008376C1" w:rsidRPr="008376C1" w:rsidRDefault="008376C1" w:rsidP="008376C1">
      <w:pPr>
        <w:widowControl w:val="0"/>
        <w:autoSpaceDE w:val="0"/>
        <w:autoSpaceDN w:val="0"/>
        <w:adjustRightInd w:val="0"/>
        <w:spacing w:line="280" w:lineRule="atLeast"/>
        <w:rPr>
          <w:rFonts w:ascii="Arial" w:eastAsia="MS Mincho" w:hAnsi="Arial" w:cs="Arial"/>
          <w:sz w:val="22"/>
          <w:szCs w:val="22"/>
        </w:rPr>
      </w:pPr>
      <w:r w:rsidRPr="008376C1">
        <w:rPr>
          <w:rFonts w:ascii="Arial" w:eastAsia="MS Mincho" w:hAnsi="Arial" w:cs="Arial"/>
          <w:sz w:val="22"/>
          <w:szCs w:val="22"/>
        </w:rPr>
        <w:t xml:space="preserve">Representing the agency were Ms. Porter and Ms. Fairbanks.  </w:t>
      </w:r>
    </w:p>
    <w:p w:rsidR="008376C1" w:rsidRPr="008376C1" w:rsidRDefault="008376C1" w:rsidP="008376C1">
      <w:pPr>
        <w:widowControl w:val="0"/>
        <w:autoSpaceDE w:val="0"/>
        <w:autoSpaceDN w:val="0"/>
        <w:adjustRightInd w:val="0"/>
        <w:spacing w:line="280" w:lineRule="atLeast"/>
        <w:rPr>
          <w:rFonts w:ascii="Arial" w:eastAsia="MS Mincho" w:hAnsi="Arial" w:cs="Arial"/>
          <w:sz w:val="22"/>
          <w:szCs w:val="22"/>
        </w:rPr>
      </w:pPr>
    </w:p>
    <w:p w:rsidR="008376C1" w:rsidRPr="008376C1" w:rsidRDefault="008376C1" w:rsidP="008376C1">
      <w:pPr>
        <w:widowControl w:val="0"/>
        <w:autoSpaceDE w:val="0"/>
        <w:autoSpaceDN w:val="0"/>
        <w:adjustRightInd w:val="0"/>
        <w:spacing w:line="280" w:lineRule="atLeast"/>
        <w:rPr>
          <w:rFonts w:ascii="Arial" w:eastAsia="MS Mincho" w:hAnsi="Arial" w:cs="Arial"/>
          <w:sz w:val="22"/>
          <w:szCs w:val="22"/>
        </w:rPr>
      </w:pPr>
      <w:r w:rsidRPr="008376C1">
        <w:rPr>
          <w:rFonts w:ascii="Arial" w:eastAsia="MS Mincho" w:hAnsi="Arial" w:cs="Arial"/>
          <w:sz w:val="22"/>
          <w:szCs w:val="22"/>
        </w:rPr>
        <w:t>The affirmative action plan of the Department of Rehabilitation Services was recommended for approval based on compliance with the following: It contained all elements required; the agency demonstrated good faith efforts to achieve its goals; the agency has not met all or substantially all of its hiring goals at 50%, and its promotion goals at 44%. They substantially met program goals at 100%.   There were no deficiencies in the prior plan review therefore met the B4 standard. The filing history is as follows:  in 2012, 2013, and 2014, the plans were approved.  This is a new agency thus they will retain annual filing status.</w:t>
      </w:r>
    </w:p>
    <w:p w:rsidR="008376C1" w:rsidRPr="008376C1" w:rsidRDefault="008376C1" w:rsidP="008376C1">
      <w:pPr>
        <w:widowControl w:val="0"/>
        <w:autoSpaceDE w:val="0"/>
        <w:autoSpaceDN w:val="0"/>
        <w:adjustRightInd w:val="0"/>
        <w:spacing w:line="280" w:lineRule="atLeast"/>
        <w:rPr>
          <w:rFonts w:ascii="Arial" w:eastAsia="MS Mincho" w:hAnsi="Arial" w:cs="Arial"/>
          <w:sz w:val="22"/>
          <w:szCs w:val="22"/>
        </w:rPr>
      </w:pPr>
    </w:p>
    <w:p w:rsidR="008376C1" w:rsidRPr="008376C1" w:rsidRDefault="008376C1" w:rsidP="008376C1">
      <w:pPr>
        <w:widowControl w:val="0"/>
        <w:autoSpaceDE w:val="0"/>
        <w:autoSpaceDN w:val="0"/>
        <w:adjustRightInd w:val="0"/>
        <w:spacing w:line="280" w:lineRule="atLeast"/>
        <w:rPr>
          <w:rFonts w:ascii="Arial" w:eastAsia="MS Mincho" w:hAnsi="Arial" w:cs="Arial"/>
          <w:sz w:val="22"/>
          <w:szCs w:val="22"/>
        </w:rPr>
      </w:pPr>
      <w:r w:rsidRPr="008376C1">
        <w:rPr>
          <w:rFonts w:ascii="Arial" w:eastAsia="MS Mincho" w:hAnsi="Arial" w:cs="Arial"/>
          <w:sz w:val="22"/>
          <w:szCs w:val="22"/>
        </w:rPr>
        <w:t xml:space="preserve">A motion was made by Commissioner Mambruno, moved by Commissioner Pestana to accept CHRO staff’s recommendation for the agency to retain its annual filing status.  It was seconded by Commissioner Suggs.  The </w:t>
      </w:r>
      <w:r w:rsidR="00CD61AB">
        <w:rPr>
          <w:rFonts w:ascii="Arial" w:eastAsia="MS Mincho" w:hAnsi="Arial" w:cs="Arial"/>
          <w:sz w:val="22"/>
          <w:szCs w:val="22"/>
        </w:rPr>
        <w:t>motion carried</w:t>
      </w:r>
      <w:r w:rsidRPr="008376C1">
        <w:rPr>
          <w:rFonts w:ascii="Arial" w:eastAsia="MS Mincho" w:hAnsi="Arial" w:cs="Arial"/>
          <w:sz w:val="22"/>
          <w:szCs w:val="22"/>
        </w:rPr>
        <w:t xml:space="preserve"> unanimous</w:t>
      </w:r>
      <w:r w:rsidR="00CD61AB">
        <w:rPr>
          <w:rFonts w:ascii="Arial" w:eastAsia="MS Mincho" w:hAnsi="Arial" w:cs="Arial"/>
          <w:sz w:val="22"/>
          <w:szCs w:val="22"/>
        </w:rPr>
        <w:t>ly</w:t>
      </w:r>
      <w:r w:rsidRPr="008376C1">
        <w:rPr>
          <w:rFonts w:ascii="Arial" w:eastAsia="MS Mincho" w:hAnsi="Arial" w:cs="Arial"/>
          <w:sz w:val="22"/>
          <w:szCs w:val="22"/>
        </w:rPr>
        <w:t>.</w:t>
      </w:r>
    </w:p>
    <w:p w:rsidR="008376C1" w:rsidRPr="008376C1" w:rsidRDefault="008376C1" w:rsidP="008376C1">
      <w:pPr>
        <w:widowControl w:val="0"/>
        <w:autoSpaceDE w:val="0"/>
        <w:autoSpaceDN w:val="0"/>
        <w:adjustRightInd w:val="0"/>
        <w:spacing w:line="280" w:lineRule="atLeast"/>
        <w:rPr>
          <w:rFonts w:ascii="Arial" w:eastAsia="MS Mincho" w:hAnsi="Arial" w:cs="Arial"/>
          <w:sz w:val="22"/>
          <w:szCs w:val="22"/>
        </w:rPr>
      </w:pPr>
    </w:p>
    <w:p w:rsidR="008376C1" w:rsidRPr="008376C1" w:rsidRDefault="008376C1" w:rsidP="008376C1">
      <w:pPr>
        <w:widowControl w:val="0"/>
        <w:autoSpaceDE w:val="0"/>
        <w:autoSpaceDN w:val="0"/>
        <w:adjustRightInd w:val="0"/>
        <w:spacing w:line="280" w:lineRule="atLeast"/>
        <w:rPr>
          <w:rFonts w:ascii="Arial" w:eastAsia="MS Mincho" w:hAnsi="Arial" w:cs="Arial"/>
          <w:sz w:val="22"/>
          <w:szCs w:val="22"/>
        </w:rPr>
      </w:pPr>
      <w:r w:rsidRPr="008376C1">
        <w:rPr>
          <w:rFonts w:ascii="Arial" w:eastAsia="MS Mincho" w:hAnsi="Arial" w:cs="Arial"/>
          <w:sz w:val="22"/>
          <w:szCs w:val="22"/>
        </w:rPr>
        <w:t>Commissioner Mambruno noted the importance internships at the agency, especially for the students about to enter the workforce with disabilities.</w:t>
      </w:r>
    </w:p>
    <w:p w:rsidR="008376C1" w:rsidRPr="008376C1" w:rsidRDefault="008376C1" w:rsidP="008376C1">
      <w:pPr>
        <w:widowControl w:val="0"/>
        <w:autoSpaceDE w:val="0"/>
        <w:autoSpaceDN w:val="0"/>
        <w:adjustRightInd w:val="0"/>
        <w:spacing w:line="280" w:lineRule="atLeast"/>
        <w:rPr>
          <w:rFonts w:ascii="Arial" w:eastAsia="MS Mincho" w:hAnsi="Arial" w:cs="Arial"/>
          <w:sz w:val="22"/>
          <w:szCs w:val="22"/>
        </w:rPr>
      </w:pPr>
      <w:r w:rsidRPr="008376C1">
        <w:rPr>
          <w:rFonts w:ascii="Arial" w:eastAsia="MS Mincho" w:hAnsi="Arial" w:cs="Arial"/>
          <w:sz w:val="22"/>
          <w:szCs w:val="22"/>
        </w:rPr>
        <w:t>The agency works hard and steadily to seek to increase the diversity of their staff.  Thanks was given to the CHRO especially Neva Vigezzi.</w:t>
      </w:r>
    </w:p>
    <w:p w:rsidR="008376C1" w:rsidRPr="008376C1" w:rsidRDefault="008376C1" w:rsidP="008376C1">
      <w:pPr>
        <w:widowControl w:val="0"/>
        <w:autoSpaceDE w:val="0"/>
        <w:autoSpaceDN w:val="0"/>
        <w:adjustRightInd w:val="0"/>
        <w:spacing w:line="280" w:lineRule="atLeast"/>
        <w:rPr>
          <w:rFonts w:ascii="Arial" w:eastAsia="MS Mincho" w:hAnsi="Arial" w:cs="Arial"/>
          <w:sz w:val="22"/>
          <w:szCs w:val="22"/>
        </w:rPr>
      </w:pPr>
    </w:p>
    <w:p w:rsidR="008376C1" w:rsidRPr="008376C1" w:rsidRDefault="008376C1" w:rsidP="008376C1">
      <w:pPr>
        <w:widowControl w:val="0"/>
        <w:autoSpaceDE w:val="0"/>
        <w:autoSpaceDN w:val="0"/>
        <w:adjustRightInd w:val="0"/>
        <w:spacing w:line="280" w:lineRule="atLeast"/>
        <w:rPr>
          <w:rFonts w:ascii="Arial" w:eastAsia="MS Mincho" w:hAnsi="Arial" w:cs="Arial"/>
          <w:sz w:val="22"/>
          <w:szCs w:val="22"/>
        </w:rPr>
      </w:pPr>
      <w:r w:rsidRPr="008376C1">
        <w:rPr>
          <w:rFonts w:ascii="Arial" w:eastAsia="MS Mincho" w:hAnsi="Arial" w:cs="Arial"/>
          <w:sz w:val="22"/>
          <w:szCs w:val="22"/>
        </w:rPr>
        <w:lastRenderedPageBreak/>
        <w:t>Commissioner Norton returned to chair the meeting.</w:t>
      </w:r>
    </w:p>
    <w:p w:rsidR="00B82136" w:rsidRPr="00A414A0" w:rsidRDefault="00B82136" w:rsidP="00B82136">
      <w:pPr>
        <w:pStyle w:val="NormalWeb"/>
        <w:shd w:val="clear" w:color="auto" w:fill="FFFFFF"/>
        <w:ind w:left="1080"/>
        <w:rPr>
          <w:rStyle w:val="Strong"/>
          <w:rFonts w:ascii="Arial" w:hAnsi="Arial" w:cs="Arial"/>
          <w:b w:val="0"/>
          <w:color w:val="000000"/>
          <w:sz w:val="22"/>
        </w:rPr>
      </w:pPr>
    </w:p>
    <w:p w:rsidR="00B82136" w:rsidRPr="00A414A0" w:rsidRDefault="00B82136" w:rsidP="00217901">
      <w:pPr>
        <w:pStyle w:val="NormalWeb"/>
        <w:shd w:val="clear" w:color="auto" w:fill="FFFFFF"/>
        <w:rPr>
          <w:rStyle w:val="Strong"/>
          <w:rFonts w:ascii="Arial" w:hAnsi="Arial" w:cs="Arial"/>
          <w:color w:val="000000"/>
          <w:sz w:val="22"/>
        </w:rPr>
      </w:pPr>
    </w:p>
    <w:p w:rsidR="00217901" w:rsidRPr="00A414A0" w:rsidRDefault="008376C1" w:rsidP="008376C1">
      <w:pPr>
        <w:pStyle w:val="NormalWeb"/>
        <w:numPr>
          <w:ilvl w:val="0"/>
          <w:numId w:val="24"/>
        </w:numPr>
        <w:shd w:val="clear" w:color="auto" w:fill="FFFFFF"/>
        <w:rPr>
          <w:rFonts w:ascii="Arial" w:hAnsi="Arial" w:cs="Arial"/>
          <w:color w:val="000000"/>
          <w:sz w:val="22"/>
        </w:rPr>
      </w:pPr>
      <w:r w:rsidRPr="008376C1">
        <w:rPr>
          <w:rFonts w:ascii="Arial" w:hAnsi="Arial" w:cs="Arial"/>
          <w:color w:val="000000"/>
          <w:sz w:val="22"/>
          <w:u w:val="single"/>
        </w:rPr>
        <w:t>Division Reports</w:t>
      </w:r>
      <w:r w:rsidR="00B82136" w:rsidRPr="00A414A0">
        <w:rPr>
          <w:rFonts w:ascii="Arial" w:hAnsi="Arial" w:cs="Arial"/>
          <w:color w:val="000000"/>
          <w:sz w:val="22"/>
        </w:rPr>
        <w:t>:</w:t>
      </w:r>
    </w:p>
    <w:p w:rsidR="008376C1" w:rsidRDefault="008376C1" w:rsidP="00B82136">
      <w:pPr>
        <w:pStyle w:val="NormalWeb"/>
        <w:shd w:val="clear" w:color="auto" w:fill="FFFFFF"/>
        <w:ind w:left="720"/>
        <w:rPr>
          <w:rFonts w:ascii="Arial" w:hAnsi="Arial" w:cs="Arial"/>
          <w:color w:val="000000"/>
          <w:sz w:val="22"/>
          <w:u w:val="single"/>
        </w:rPr>
      </w:pPr>
    </w:p>
    <w:p w:rsidR="008376C1" w:rsidRPr="008376C1" w:rsidRDefault="008376C1" w:rsidP="008376C1">
      <w:pPr>
        <w:pStyle w:val="NormalWeb"/>
        <w:numPr>
          <w:ilvl w:val="0"/>
          <w:numId w:val="28"/>
        </w:numPr>
        <w:shd w:val="clear" w:color="auto" w:fill="FFFFFF"/>
        <w:rPr>
          <w:rFonts w:ascii="Arial" w:hAnsi="Arial" w:cs="Arial"/>
          <w:color w:val="000000"/>
          <w:sz w:val="22"/>
        </w:rPr>
      </w:pPr>
      <w:r w:rsidRPr="008376C1">
        <w:rPr>
          <w:rFonts w:ascii="Arial" w:hAnsi="Arial" w:cs="Arial"/>
          <w:color w:val="000000"/>
          <w:sz w:val="22"/>
        </w:rPr>
        <w:t>Executive Director’s Report</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This report was presented by Executive Director Tanya Hughes. </w:t>
      </w:r>
    </w:p>
    <w:p w:rsidR="008376C1" w:rsidRPr="008376C1" w:rsidRDefault="008376C1" w:rsidP="008376C1">
      <w:pPr>
        <w:pStyle w:val="NormalWeb"/>
        <w:shd w:val="clear" w:color="auto" w:fill="FFFFFF"/>
        <w:ind w:left="90"/>
        <w:rPr>
          <w:rFonts w:ascii="Arial" w:hAnsi="Arial" w:cs="Arial"/>
          <w:color w:val="000000"/>
          <w:sz w:val="22"/>
        </w:rPr>
      </w:pPr>
    </w:p>
    <w:p w:rsidR="008376C1" w:rsidRPr="008376C1" w:rsidRDefault="008376C1" w:rsidP="008376C1">
      <w:pPr>
        <w:pStyle w:val="NormalWeb"/>
        <w:shd w:val="clear" w:color="auto" w:fill="FFFFFF"/>
        <w:ind w:left="90"/>
        <w:rPr>
          <w:rFonts w:ascii="Arial" w:hAnsi="Arial" w:cs="Arial"/>
          <w:color w:val="000000"/>
          <w:sz w:val="22"/>
        </w:rPr>
      </w:pPr>
      <w:r>
        <w:rPr>
          <w:rFonts w:ascii="Arial" w:hAnsi="Arial" w:cs="Arial"/>
          <w:color w:val="000000"/>
          <w:sz w:val="22"/>
        </w:rPr>
        <w:t>Ms. Hughes</w:t>
      </w:r>
      <w:r w:rsidRPr="008376C1">
        <w:rPr>
          <w:rFonts w:ascii="Arial" w:hAnsi="Arial" w:cs="Arial"/>
          <w:color w:val="000000"/>
          <w:sz w:val="22"/>
        </w:rPr>
        <w:t xml:space="preserve"> reported that the agency has renewed its request for critical personnel refills and the newly appointed Human Rights Referee to begin work.  </w:t>
      </w:r>
      <w:r>
        <w:rPr>
          <w:rFonts w:ascii="Arial" w:hAnsi="Arial" w:cs="Arial"/>
          <w:color w:val="000000"/>
          <w:sz w:val="22"/>
        </w:rPr>
        <w:t>She announced that</w:t>
      </w:r>
      <w:r w:rsidR="00C16BD3">
        <w:rPr>
          <w:rFonts w:ascii="Arial" w:hAnsi="Arial" w:cs="Arial"/>
          <w:color w:val="000000"/>
          <w:sz w:val="22"/>
        </w:rPr>
        <w:t xml:space="preserve"> </w:t>
      </w:r>
      <w:r w:rsidRPr="008376C1">
        <w:rPr>
          <w:rFonts w:ascii="Arial" w:hAnsi="Arial" w:cs="Arial"/>
          <w:color w:val="000000"/>
          <w:sz w:val="22"/>
        </w:rPr>
        <w:t xml:space="preserve">Jim Flynn, the Norwich manager </w:t>
      </w:r>
      <w:r>
        <w:rPr>
          <w:rFonts w:ascii="Arial" w:hAnsi="Arial" w:cs="Arial"/>
          <w:color w:val="000000"/>
          <w:sz w:val="22"/>
        </w:rPr>
        <w:t>was celebrating a special anniversary</w:t>
      </w:r>
      <w:r w:rsidRPr="008376C1">
        <w:rPr>
          <w:rFonts w:ascii="Arial" w:hAnsi="Arial" w:cs="Arial"/>
          <w:color w:val="000000"/>
          <w:sz w:val="22"/>
        </w:rPr>
        <w:t xml:space="preserve"> with CHRO</w:t>
      </w:r>
      <w:r>
        <w:rPr>
          <w:rFonts w:ascii="Arial" w:hAnsi="Arial" w:cs="Arial"/>
          <w:color w:val="000000"/>
          <w:sz w:val="22"/>
        </w:rPr>
        <w:t>-</w:t>
      </w:r>
      <w:r w:rsidRPr="008376C1">
        <w:rPr>
          <w:rFonts w:ascii="Arial" w:hAnsi="Arial" w:cs="Arial"/>
          <w:color w:val="000000"/>
          <w:sz w:val="22"/>
        </w:rPr>
        <w:t xml:space="preserve"> 25 years.  </w:t>
      </w:r>
      <w:r w:rsidR="00C16BD3">
        <w:rPr>
          <w:rFonts w:ascii="Arial" w:hAnsi="Arial" w:cs="Arial"/>
          <w:color w:val="000000"/>
          <w:sz w:val="22"/>
        </w:rPr>
        <w:t>Jim</w:t>
      </w:r>
      <w:r w:rsidRPr="008376C1">
        <w:rPr>
          <w:rFonts w:ascii="Arial" w:hAnsi="Arial" w:cs="Arial"/>
          <w:color w:val="000000"/>
          <w:sz w:val="22"/>
        </w:rPr>
        <w:t xml:space="preserve"> worked hard on the new CTS which </w:t>
      </w:r>
      <w:proofErr w:type="gramStart"/>
      <w:r w:rsidRPr="008376C1">
        <w:rPr>
          <w:rFonts w:ascii="Arial" w:hAnsi="Arial" w:cs="Arial"/>
          <w:color w:val="000000"/>
          <w:sz w:val="22"/>
        </w:rPr>
        <w:t>is</w:t>
      </w:r>
      <w:proofErr w:type="gramEnd"/>
      <w:r w:rsidRPr="008376C1">
        <w:rPr>
          <w:rFonts w:ascii="Arial" w:hAnsi="Arial" w:cs="Arial"/>
          <w:color w:val="000000"/>
          <w:sz w:val="22"/>
        </w:rPr>
        <w:t xml:space="preserve"> </w:t>
      </w:r>
      <w:r w:rsidR="00C16BD3">
        <w:rPr>
          <w:rFonts w:ascii="Arial" w:hAnsi="Arial" w:cs="Arial"/>
          <w:color w:val="000000"/>
          <w:sz w:val="22"/>
        </w:rPr>
        <w:t xml:space="preserve">currently </w:t>
      </w:r>
      <w:r w:rsidRPr="008376C1">
        <w:rPr>
          <w:rFonts w:ascii="Arial" w:hAnsi="Arial" w:cs="Arial"/>
          <w:color w:val="000000"/>
          <w:sz w:val="22"/>
        </w:rPr>
        <w:t>working out well.  An agency wide outing is being planned with dates in Augus</w:t>
      </w:r>
      <w:r>
        <w:rPr>
          <w:rFonts w:ascii="Arial" w:hAnsi="Arial" w:cs="Arial"/>
          <w:color w:val="000000"/>
          <w:sz w:val="22"/>
        </w:rPr>
        <w:t>t</w:t>
      </w:r>
      <w:r w:rsidR="00C16BD3">
        <w:rPr>
          <w:rFonts w:ascii="Arial" w:hAnsi="Arial" w:cs="Arial"/>
          <w:color w:val="000000"/>
          <w:sz w:val="22"/>
        </w:rPr>
        <w:t>/September</w:t>
      </w:r>
      <w:r w:rsidRPr="008376C1">
        <w:rPr>
          <w:rFonts w:ascii="Arial" w:hAnsi="Arial" w:cs="Arial"/>
          <w:color w:val="000000"/>
          <w:sz w:val="22"/>
        </w:rPr>
        <w:t>.  A federal and state listening tour is being planned with direct involvement from the ED.  She will collaborate with HUD and EEOC in Wash DC</w:t>
      </w:r>
      <w:r w:rsidR="00C16BD3">
        <w:rPr>
          <w:rFonts w:ascii="Arial" w:hAnsi="Arial" w:cs="Arial"/>
          <w:color w:val="000000"/>
          <w:sz w:val="22"/>
        </w:rPr>
        <w:t>;</w:t>
      </w:r>
      <w:r w:rsidRPr="008376C1">
        <w:rPr>
          <w:rFonts w:ascii="Arial" w:hAnsi="Arial" w:cs="Arial"/>
          <w:color w:val="000000"/>
          <w:sz w:val="22"/>
        </w:rPr>
        <w:t xml:space="preserve"> </w:t>
      </w:r>
      <w:r w:rsidR="00C16BD3">
        <w:rPr>
          <w:rFonts w:ascii="Arial" w:hAnsi="Arial" w:cs="Arial"/>
          <w:color w:val="000000"/>
          <w:sz w:val="22"/>
        </w:rPr>
        <w:t xml:space="preserve">CHRO will co-host an event with </w:t>
      </w:r>
      <w:r w:rsidRPr="008376C1">
        <w:rPr>
          <w:rFonts w:ascii="Arial" w:hAnsi="Arial" w:cs="Arial"/>
          <w:color w:val="000000"/>
          <w:sz w:val="22"/>
        </w:rPr>
        <w:t>M</w:t>
      </w:r>
      <w:r w:rsidR="00C16BD3">
        <w:rPr>
          <w:rFonts w:ascii="Arial" w:hAnsi="Arial" w:cs="Arial"/>
          <w:color w:val="000000"/>
          <w:sz w:val="22"/>
        </w:rPr>
        <w:t>S Foundation,</w:t>
      </w:r>
      <w:r w:rsidRPr="008376C1">
        <w:rPr>
          <w:rFonts w:ascii="Arial" w:hAnsi="Arial" w:cs="Arial"/>
          <w:color w:val="000000"/>
          <w:sz w:val="22"/>
        </w:rPr>
        <w:t xml:space="preserve"> an event </w:t>
      </w:r>
      <w:r w:rsidR="00C16BD3">
        <w:rPr>
          <w:rFonts w:ascii="Arial" w:hAnsi="Arial" w:cs="Arial"/>
          <w:color w:val="000000"/>
          <w:sz w:val="22"/>
        </w:rPr>
        <w:t>at</w:t>
      </w:r>
      <w:r w:rsidRPr="008376C1">
        <w:rPr>
          <w:rFonts w:ascii="Arial" w:hAnsi="Arial" w:cs="Arial"/>
          <w:color w:val="000000"/>
          <w:sz w:val="22"/>
        </w:rPr>
        <w:t xml:space="preserve"> Martha’s Vineyard</w:t>
      </w:r>
      <w:r w:rsidR="00C16BD3">
        <w:rPr>
          <w:rFonts w:ascii="Arial" w:hAnsi="Arial" w:cs="Arial"/>
          <w:color w:val="000000"/>
          <w:sz w:val="22"/>
        </w:rPr>
        <w:t>, MA</w:t>
      </w:r>
      <w:r w:rsidRPr="008376C1">
        <w:rPr>
          <w:rFonts w:ascii="Arial" w:hAnsi="Arial" w:cs="Arial"/>
          <w:color w:val="000000"/>
          <w:sz w:val="22"/>
        </w:rPr>
        <w:t xml:space="preserve">.   </w:t>
      </w:r>
      <w:r w:rsidR="00C16BD3">
        <w:rPr>
          <w:rFonts w:ascii="Arial" w:hAnsi="Arial" w:cs="Arial"/>
          <w:color w:val="000000"/>
          <w:sz w:val="22"/>
        </w:rPr>
        <w:t>She stated, “</w:t>
      </w:r>
      <w:r w:rsidRPr="008376C1">
        <w:rPr>
          <w:rFonts w:ascii="Arial" w:hAnsi="Arial" w:cs="Arial"/>
          <w:color w:val="000000"/>
          <w:sz w:val="22"/>
        </w:rPr>
        <w:t>We want to solidify our place as the premier civil rights organization in the country.</w:t>
      </w:r>
      <w:r w:rsidR="00C16BD3">
        <w:rPr>
          <w:rFonts w:ascii="Arial" w:hAnsi="Arial" w:cs="Arial"/>
          <w:color w:val="000000"/>
          <w:sz w:val="22"/>
        </w:rPr>
        <w:t xml:space="preserve">” </w:t>
      </w:r>
      <w:r w:rsidRPr="008376C1">
        <w:rPr>
          <w:rFonts w:ascii="Arial" w:hAnsi="Arial" w:cs="Arial"/>
          <w:color w:val="000000"/>
          <w:sz w:val="22"/>
        </w:rPr>
        <w:t xml:space="preserve">  </w:t>
      </w:r>
      <w:r w:rsidR="00C16BD3">
        <w:rPr>
          <w:rFonts w:ascii="Arial" w:hAnsi="Arial" w:cs="Arial"/>
          <w:color w:val="000000"/>
          <w:sz w:val="22"/>
        </w:rPr>
        <w:t>Ms. Hughes announced that future</w:t>
      </w:r>
      <w:r w:rsidRPr="008376C1">
        <w:rPr>
          <w:rFonts w:ascii="Arial" w:hAnsi="Arial" w:cs="Arial"/>
          <w:color w:val="000000"/>
          <w:sz w:val="22"/>
        </w:rPr>
        <w:t xml:space="preserve"> reporting of the </w:t>
      </w:r>
      <w:r w:rsidR="00C16BD3">
        <w:rPr>
          <w:rFonts w:ascii="Arial" w:hAnsi="Arial" w:cs="Arial"/>
          <w:color w:val="000000"/>
          <w:sz w:val="22"/>
        </w:rPr>
        <w:t xml:space="preserve">Case </w:t>
      </w:r>
      <w:r w:rsidRPr="008376C1">
        <w:rPr>
          <w:rFonts w:ascii="Arial" w:hAnsi="Arial" w:cs="Arial"/>
          <w:color w:val="000000"/>
          <w:sz w:val="22"/>
        </w:rPr>
        <w:t xml:space="preserve">Production will eventually be </w:t>
      </w:r>
      <w:r w:rsidR="00C16BD3">
        <w:rPr>
          <w:rFonts w:ascii="Arial" w:hAnsi="Arial" w:cs="Arial"/>
          <w:color w:val="000000"/>
          <w:sz w:val="22"/>
        </w:rPr>
        <w:t>captured i</w:t>
      </w:r>
      <w:r w:rsidRPr="008376C1">
        <w:rPr>
          <w:rFonts w:ascii="Arial" w:hAnsi="Arial" w:cs="Arial"/>
          <w:color w:val="000000"/>
          <w:sz w:val="22"/>
        </w:rPr>
        <w:t>n a spreadsheet</w:t>
      </w:r>
      <w:r w:rsidR="00C16BD3">
        <w:rPr>
          <w:rFonts w:ascii="Arial" w:hAnsi="Arial" w:cs="Arial"/>
          <w:color w:val="000000"/>
          <w:sz w:val="22"/>
        </w:rPr>
        <w:t xml:space="preserve"> formula for greater accuracy and consistency</w:t>
      </w:r>
      <w:r w:rsidRPr="008376C1">
        <w:rPr>
          <w:rFonts w:ascii="Arial" w:hAnsi="Arial" w:cs="Arial"/>
          <w:color w:val="000000"/>
          <w:sz w:val="22"/>
        </w:rPr>
        <w:t xml:space="preserve">.  We have secured over $9 million in settlements to date.  The West Central region has </w:t>
      </w:r>
      <w:r w:rsidR="00C16BD3">
        <w:rPr>
          <w:rFonts w:ascii="Arial" w:hAnsi="Arial" w:cs="Arial"/>
          <w:color w:val="000000"/>
          <w:sz w:val="22"/>
        </w:rPr>
        <w:t xml:space="preserve">maintained its standing as the region with </w:t>
      </w:r>
      <w:r w:rsidRPr="008376C1">
        <w:rPr>
          <w:rFonts w:ascii="Arial" w:hAnsi="Arial" w:cs="Arial"/>
          <w:color w:val="000000"/>
          <w:sz w:val="22"/>
        </w:rPr>
        <w:t>the lowest amount of aged cases</w:t>
      </w:r>
      <w:r w:rsidR="00CD61AB">
        <w:rPr>
          <w:rFonts w:ascii="Arial" w:hAnsi="Arial" w:cs="Arial"/>
          <w:color w:val="000000"/>
          <w:sz w:val="22"/>
        </w:rPr>
        <w:t xml:space="preserve"> </w:t>
      </w:r>
      <w:r w:rsidR="00C16BD3">
        <w:rPr>
          <w:rFonts w:ascii="Arial" w:hAnsi="Arial" w:cs="Arial"/>
          <w:color w:val="000000"/>
          <w:sz w:val="22"/>
        </w:rPr>
        <w:t>(0)</w:t>
      </w:r>
      <w:r w:rsidRPr="008376C1">
        <w:rPr>
          <w:rFonts w:ascii="Arial" w:hAnsi="Arial" w:cs="Arial"/>
          <w:color w:val="000000"/>
          <w:sz w:val="22"/>
        </w:rPr>
        <w:t>.  The regions vary from 5-8 investigators</w:t>
      </w:r>
      <w:r w:rsidR="00C16BD3">
        <w:rPr>
          <w:rFonts w:ascii="Arial" w:hAnsi="Arial" w:cs="Arial"/>
          <w:color w:val="000000"/>
          <w:sz w:val="22"/>
        </w:rPr>
        <w:t>, therefore we closely monitor the need to transfer work for more equal distribution.</w:t>
      </w:r>
      <w:r w:rsidRPr="008376C1">
        <w:rPr>
          <w:rFonts w:ascii="Arial" w:hAnsi="Arial" w:cs="Arial"/>
          <w:color w:val="000000"/>
          <w:sz w:val="22"/>
        </w:rPr>
        <w:t xml:space="preserve">  </w:t>
      </w:r>
    </w:p>
    <w:p w:rsidR="008376C1" w:rsidRDefault="008376C1" w:rsidP="008376C1">
      <w:pPr>
        <w:pStyle w:val="NormalWeb"/>
        <w:shd w:val="clear" w:color="auto" w:fill="FFFFFF"/>
        <w:ind w:left="90"/>
        <w:rPr>
          <w:rFonts w:ascii="Arial" w:hAnsi="Arial" w:cs="Arial"/>
          <w:color w:val="000000"/>
          <w:sz w:val="22"/>
        </w:rPr>
      </w:pP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B.     Outreach Report </w:t>
      </w:r>
    </w:p>
    <w:p w:rsid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This report was presented by Deputy Director Cheryl Sharp </w:t>
      </w:r>
    </w:p>
    <w:p w:rsidR="00C16BD3" w:rsidRPr="008376C1" w:rsidRDefault="00C16BD3" w:rsidP="008376C1">
      <w:pPr>
        <w:pStyle w:val="NormalWeb"/>
        <w:shd w:val="clear" w:color="auto" w:fill="FFFFFF"/>
        <w:ind w:left="90"/>
        <w:rPr>
          <w:rFonts w:ascii="Arial" w:hAnsi="Arial" w:cs="Arial"/>
          <w:color w:val="000000"/>
          <w:sz w:val="22"/>
        </w:rPr>
      </w:pP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The summer interns were acknowledged from various colleges and universities.  Not all of them are law </w:t>
      </w:r>
      <w:proofErr w:type="gramStart"/>
      <w:r w:rsidRPr="008376C1">
        <w:rPr>
          <w:rFonts w:ascii="Arial" w:hAnsi="Arial" w:cs="Arial"/>
          <w:color w:val="000000"/>
          <w:sz w:val="22"/>
        </w:rPr>
        <w:t>students,</w:t>
      </w:r>
      <w:proofErr w:type="gramEnd"/>
      <w:r w:rsidRPr="008376C1">
        <w:rPr>
          <w:rFonts w:ascii="Arial" w:hAnsi="Arial" w:cs="Arial"/>
          <w:color w:val="000000"/>
          <w:sz w:val="22"/>
        </w:rPr>
        <w:t xml:space="preserve"> some are undergraduates and graduate students of a different discipline but an interest in Civil Rights.</w:t>
      </w:r>
      <w:r w:rsidR="00C16BD3">
        <w:rPr>
          <w:rFonts w:ascii="Arial" w:hAnsi="Arial" w:cs="Arial"/>
          <w:color w:val="000000"/>
          <w:sz w:val="22"/>
        </w:rPr>
        <w:t xml:space="preserve"> Ms. Sharp announced that </w:t>
      </w:r>
      <w:r w:rsidRPr="008376C1">
        <w:rPr>
          <w:rFonts w:ascii="Arial" w:hAnsi="Arial" w:cs="Arial"/>
          <w:color w:val="000000"/>
          <w:sz w:val="22"/>
        </w:rPr>
        <w:t xml:space="preserve">Alexandra </w:t>
      </w:r>
      <w:proofErr w:type="spellStart"/>
      <w:r w:rsidRPr="008376C1">
        <w:rPr>
          <w:rFonts w:ascii="Arial" w:hAnsi="Arial" w:cs="Arial"/>
          <w:color w:val="000000"/>
          <w:sz w:val="22"/>
        </w:rPr>
        <w:t>Pendergrast</w:t>
      </w:r>
      <w:proofErr w:type="spellEnd"/>
      <w:r w:rsidRPr="008376C1">
        <w:rPr>
          <w:rFonts w:ascii="Arial" w:hAnsi="Arial" w:cs="Arial"/>
          <w:color w:val="000000"/>
          <w:sz w:val="22"/>
        </w:rPr>
        <w:t>, one of our Kid’s Court student</w:t>
      </w:r>
      <w:r w:rsidR="00C16BD3">
        <w:rPr>
          <w:rFonts w:ascii="Arial" w:hAnsi="Arial" w:cs="Arial"/>
          <w:color w:val="000000"/>
          <w:sz w:val="22"/>
        </w:rPr>
        <w:t xml:space="preserve"> participant</w:t>
      </w:r>
      <w:r w:rsidRPr="008376C1">
        <w:rPr>
          <w:rFonts w:ascii="Arial" w:hAnsi="Arial" w:cs="Arial"/>
          <w:color w:val="000000"/>
          <w:sz w:val="22"/>
        </w:rPr>
        <w:t>s will interview President Bara</w:t>
      </w:r>
      <w:r w:rsidR="00C16BD3">
        <w:rPr>
          <w:rFonts w:ascii="Arial" w:hAnsi="Arial" w:cs="Arial"/>
          <w:color w:val="000000"/>
          <w:sz w:val="22"/>
        </w:rPr>
        <w:t>c</w:t>
      </w:r>
      <w:r w:rsidRPr="008376C1">
        <w:rPr>
          <w:rFonts w:ascii="Arial" w:hAnsi="Arial" w:cs="Arial"/>
          <w:color w:val="000000"/>
          <w:sz w:val="22"/>
        </w:rPr>
        <w:t xml:space="preserve">k Obama.  </w:t>
      </w:r>
      <w:r w:rsidR="00C16BD3">
        <w:rPr>
          <w:rFonts w:ascii="Arial" w:hAnsi="Arial" w:cs="Arial"/>
          <w:color w:val="000000"/>
          <w:sz w:val="22"/>
        </w:rPr>
        <w:t>“</w:t>
      </w:r>
      <w:r w:rsidRPr="008376C1">
        <w:rPr>
          <w:rFonts w:ascii="Arial" w:hAnsi="Arial" w:cs="Arial"/>
          <w:color w:val="000000"/>
          <w:sz w:val="22"/>
        </w:rPr>
        <w:t xml:space="preserve">We continue to raise the social conscious of </w:t>
      </w:r>
      <w:r w:rsidR="00C16BD3">
        <w:rPr>
          <w:rFonts w:ascii="Arial" w:hAnsi="Arial" w:cs="Arial"/>
          <w:color w:val="000000"/>
          <w:sz w:val="22"/>
        </w:rPr>
        <w:t>all</w:t>
      </w:r>
      <w:r w:rsidRPr="008376C1">
        <w:rPr>
          <w:rFonts w:ascii="Arial" w:hAnsi="Arial" w:cs="Arial"/>
          <w:color w:val="000000"/>
          <w:sz w:val="22"/>
        </w:rPr>
        <w:t xml:space="preserve"> persons we come in touch with and are proud to see one of them go on to do bigger and better things</w:t>
      </w:r>
      <w:r w:rsidR="00C16BD3">
        <w:rPr>
          <w:rFonts w:ascii="Arial" w:hAnsi="Arial" w:cs="Arial"/>
          <w:color w:val="000000"/>
          <w:sz w:val="22"/>
        </w:rPr>
        <w:t>,” said Ms. Sharp</w:t>
      </w:r>
      <w:r w:rsidRPr="008376C1">
        <w:rPr>
          <w:rFonts w:ascii="Arial" w:hAnsi="Arial" w:cs="Arial"/>
          <w:color w:val="000000"/>
          <w:sz w:val="22"/>
        </w:rPr>
        <w:t>.</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Deputy Sharp announced the winners of our Leaders and Legends awards which will take place on July 30 at the Capitol.</w:t>
      </w:r>
      <w:r w:rsidR="00C16BD3">
        <w:rPr>
          <w:rFonts w:ascii="Arial" w:hAnsi="Arial" w:cs="Arial"/>
          <w:color w:val="000000"/>
          <w:sz w:val="22"/>
        </w:rPr>
        <w:t xml:space="preserve"> </w:t>
      </w:r>
      <w:r w:rsidRPr="008376C1">
        <w:rPr>
          <w:rFonts w:ascii="Arial" w:hAnsi="Arial" w:cs="Arial"/>
          <w:color w:val="000000"/>
          <w:sz w:val="22"/>
        </w:rPr>
        <w:t xml:space="preserve">The uniformity committee has completed its process and </w:t>
      </w:r>
      <w:r w:rsidR="00C16BD3">
        <w:rPr>
          <w:rFonts w:ascii="Arial" w:hAnsi="Arial" w:cs="Arial"/>
          <w:color w:val="000000"/>
          <w:sz w:val="22"/>
        </w:rPr>
        <w:t xml:space="preserve">the results are being placed </w:t>
      </w:r>
      <w:r w:rsidRPr="008376C1">
        <w:rPr>
          <w:rFonts w:ascii="Arial" w:hAnsi="Arial" w:cs="Arial"/>
          <w:color w:val="000000"/>
          <w:sz w:val="22"/>
        </w:rPr>
        <w:t xml:space="preserve">into a manual format. It will be strictly enforced </w:t>
      </w:r>
      <w:r w:rsidR="00C16BD3">
        <w:rPr>
          <w:rFonts w:ascii="Arial" w:hAnsi="Arial" w:cs="Arial"/>
          <w:color w:val="000000"/>
          <w:sz w:val="22"/>
        </w:rPr>
        <w:t>throughout</w:t>
      </w:r>
      <w:r w:rsidRPr="008376C1">
        <w:rPr>
          <w:rFonts w:ascii="Arial" w:hAnsi="Arial" w:cs="Arial"/>
          <w:color w:val="000000"/>
          <w:sz w:val="22"/>
        </w:rPr>
        <w:t xml:space="preserve"> the Regional offices. The Business training institute is streamlining it trainings to accommodate more businesses.</w:t>
      </w:r>
      <w:r w:rsidR="00C16BD3">
        <w:rPr>
          <w:rFonts w:ascii="Arial" w:hAnsi="Arial" w:cs="Arial"/>
          <w:color w:val="000000"/>
          <w:sz w:val="22"/>
        </w:rPr>
        <w:t xml:space="preserve"> </w:t>
      </w:r>
      <w:r w:rsidRPr="008376C1">
        <w:rPr>
          <w:rFonts w:ascii="Arial" w:hAnsi="Arial" w:cs="Arial"/>
          <w:color w:val="000000"/>
          <w:sz w:val="22"/>
        </w:rPr>
        <w:t xml:space="preserve">The school to Prison Pipeline Forum </w:t>
      </w:r>
      <w:r w:rsidR="009E5C31">
        <w:rPr>
          <w:rFonts w:ascii="Arial" w:hAnsi="Arial" w:cs="Arial"/>
          <w:color w:val="000000"/>
          <w:sz w:val="22"/>
        </w:rPr>
        <w:t>(</w:t>
      </w:r>
      <w:r w:rsidRPr="008376C1">
        <w:rPr>
          <w:rFonts w:ascii="Arial" w:hAnsi="Arial" w:cs="Arial"/>
          <w:color w:val="000000"/>
          <w:sz w:val="22"/>
        </w:rPr>
        <w:t>in which the Governor</w:t>
      </w:r>
      <w:r w:rsidR="009E5C31">
        <w:rPr>
          <w:rFonts w:ascii="Arial" w:hAnsi="Arial" w:cs="Arial"/>
          <w:color w:val="000000"/>
          <w:sz w:val="22"/>
        </w:rPr>
        <w:t xml:space="preserve"> - </w:t>
      </w:r>
      <w:r w:rsidRPr="008376C1">
        <w:rPr>
          <w:rFonts w:ascii="Arial" w:hAnsi="Arial" w:cs="Arial"/>
          <w:color w:val="000000"/>
          <w:sz w:val="22"/>
        </w:rPr>
        <w:t>Second Chance society</w:t>
      </w:r>
      <w:r w:rsidR="009E5C31">
        <w:rPr>
          <w:rFonts w:ascii="Arial" w:hAnsi="Arial" w:cs="Arial"/>
          <w:color w:val="000000"/>
          <w:sz w:val="22"/>
        </w:rPr>
        <w:t>-</w:t>
      </w:r>
      <w:r w:rsidRPr="008376C1">
        <w:rPr>
          <w:rFonts w:ascii="Arial" w:hAnsi="Arial" w:cs="Arial"/>
          <w:color w:val="000000"/>
          <w:sz w:val="22"/>
        </w:rPr>
        <w:t xml:space="preserve"> has been invited</w:t>
      </w:r>
      <w:r w:rsidR="009E5C31">
        <w:rPr>
          <w:rFonts w:ascii="Arial" w:hAnsi="Arial" w:cs="Arial"/>
          <w:color w:val="000000"/>
          <w:sz w:val="22"/>
        </w:rPr>
        <w:t>)</w:t>
      </w:r>
      <w:r w:rsidRPr="008376C1">
        <w:rPr>
          <w:rFonts w:ascii="Arial" w:hAnsi="Arial" w:cs="Arial"/>
          <w:color w:val="000000"/>
          <w:sz w:val="22"/>
        </w:rPr>
        <w:t xml:space="preserve"> will take place August 11. </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Attorney Kim Jacobsen will be a guest speaker at Hartford Hospital </w:t>
      </w:r>
      <w:r w:rsidR="009E5C31">
        <w:rPr>
          <w:rFonts w:ascii="Arial" w:hAnsi="Arial" w:cs="Arial"/>
          <w:color w:val="000000"/>
          <w:sz w:val="22"/>
        </w:rPr>
        <w:t>for World B</w:t>
      </w:r>
      <w:r w:rsidRPr="008376C1">
        <w:rPr>
          <w:rFonts w:ascii="Arial" w:hAnsi="Arial" w:cs="Arial"/>
          <w:color w:val="000000"/>
          <w:sz w:val="22"/>
        </w:rPr>
        <w:t>reastfeeding</w:t>
      </w:r>
      <w:r w:rsidR="009E5C31">
        <w:rPr>
          <w:rFonts w:ascii="Arial" w:hAnsi="Arial" w:cs="Arial"/>
          <w:color w:val="000000"/>
          <w:sz w:val="22"/>
        </w:rPr>
        <w:t xml:space="preserve"> Week</w:t>
      </w:r>
      <w:r w:rsidRPr="008376C1">
        <w:rPr>
          <w:rFonts w:ascii="Arial" w:hAnsi="Arial" w:cs="Arial"/>
          <w:color w:val="000000"/>
          <w:sz w:val="22"/>
        </w:rPr>
        <w:t>.</w:t>
      </w:r>
      <w:r w:rsidR="009E5C31">
        <w:rPr>
          <w:rFonts w:ascii="Arial" w:hAnsi="Arial" w:cs="Arial"/>
          <w:color w:val="000000"/>
          <w:sz w:val="22"/>
        </w:rPr>
        <w:t xml:space="preserve"> </w:t>
      </w:r>
      <w:r w:rsidRPr="008376C1">
        <w:rPr>
          <w:rFonts w:ascii="Arial" w:hAnsi="Arial" w:cs="Arial"/>
          <w:color w:val="000000"/>
          <w:sz w:val="22"/>
        </w:rPr>
        <w:t xml:space="preserve">Charles Krich will be honored by The CT Law Tribune with a formal ceremony in </w:t>
      </w:r>
      <w:r w:rsidR="009E5C31">
        <w:rPr>
          <w:rFonts w:ascii="Arial" w:hAnsi="Arial" w:cs="Arial"/>
          <w:color w:val="000000"/>
          <w:sz w:val="22"/>
        </w:rPr>
        <w:t>October</w:t>
      </w:r>
      <w:r w:rsidRPr="008376C1">
        <w:rPr>
          <w:rFonts w:ascii="Arial" w:hAnsi="Arial" w:cs="Arial"/>
          <w:color w:val="000000"/>
          <w:sz w:val="22"/>
        </w:rPr>
        <w:t>.</w:t>
      </w:r>
    </w:p>
    <w:p w:rsidR="008376C1" w:rsidRPr="008376C1" w:rsidRDefault="008376C1" w:rsidP="008376C1">
      <w:pPr>
        <w:pStyle w:val="NormalWeb"/>
        <w:shd w:val="clear" w:color="auto" w:fill="FFFFFF"/>
        <w:ind w:left="90"/>
        <w:rPr>
          <w:rFonts w:ascii="Arial" w:hAnsi="Arial" w:cs="Arial"/>
          <w:color w:val="000000"/>
          <w:sz w:val="22"/>
        </w:rPr>
      </w:pP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C.     Legislative Report</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Jim O’Neill presented on the following:  </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The Legislative SB 446 which deals with Domestic workers was addressed in session </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A significant change was presented with the new regulations regarding Mandatory Mediation</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 </w:t>
      </w:r>
    </w:p>
    <w:p w:rsidR="008376C1" w:rsidRPr="008376C1" w:rsidRDefault="008376C1" w:rsidP="008376C1">
      <w:pPr>
        <w:pStyle w:val="NormalWeb"/>
        <w:shd w:val="clear" w:color="auto" w:fill="FFFFFF"/>
        <w:ind w:left="90"/>
        <w:rPr>
          <w:rFonts w:ascii="Arial" w:hAnsi="Arial" w:cs="Arial"/>
          <w:color w:val="000000"/>
          <w:sz w:val="22"/>
        </w:rPr>
      </w:pP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V.   Reopening:</w:t>
      </w:r>
    </w:p>
    <w:p w:rsidR="008376C1" w:rsidRPr="008376C1" w:rsidRDefault="009E5C31" w:rsidP="008376C1">
      <w:pPr>
        <w:pStyle w:val="NormalWeb"/>
        <w:shd w:val="clear" w:color="auto" w:fill="FFFFFF"/>
        <w:ind w:left="90"/>
        <w:rPr>
          <w:rFonts w:ascii="Arial" w:hAnsi="Arial" w:cs="Arial"/>
          <w:color w:val="000000"/>
          <w:sz w:val="22"/>
        </w:rPr>
      </w:pPr>
      <w:r>
        <w:rPr>
          <w:rFonts w:ascii="Arial" w:hAnsi="Arial" w:cs="Arial"/>
          <w:color w:val="000000"/>
          <w:sz w:val="22"/>
        </w:rPr>
        <w:t xml:space="preserve">         CHRO Case Numbers</w:t>
      </w:r>
      <w:r w:rsidR="008376C1" w:rsidRPr="008376C1">
        <w:rPr>
          <w:rFonts w:ascii="Arial" w:hAnsi="Arial" w:cs="Arial"/>
          <w:color w:val="000000"/>
          <w:sz w:val="22"/>
        </w:rPr>
        <w:t xml:space="preserve"> 1450016</w:t>
      </w:r>
      <w:proofErr w:type="gramStart"/>
      <w:r w:rsidR="008376C1" w:rsidRPr="008376C1">
        <w:rPr>
          <w:rFonts w:ascii="Arial" w:hAnsi="Arial" w:cs="Arial"/>
          <w:color w:val="000000"/>
          <w:sz w:val="22"/>
        </w:rPr>
        <w:t>,1450017,1450018</w:t>
      </w:r>
      <w:proofErr w:type="gramEnd"/>
      <w:r w:rsidR="008376C1" w:rsidRPr="008376C1">
        <w:rPr>
          <w:rFonts w:ascii="Arial" w:hAnsi="Arial" w:cs="Arial"/>
          <w:color w:val="000000"/>
          <w:sz w:val="22"/>
        </w:rPr>
        <w:t xml:space="preserve">, </w:t>
      </w:r>
      <w:r>
        <w:rPr>
          <w:rFonts w:ascii="Arial" w:hAnsi="Arial" w:cs="Arial"/>
          <w:color w:val="000000"/>
          <w:sz w:val="22"/>
        </w:rPr>
        <w:t xml:space="preserve">and </w:t>
      </w:r>
      <w:r w:rsidR="008376C1" w:rsidRPr="008376C1">
        <w:rPr>
          <w:rFonts w:ascii="Arial" w:hAnsi="Arial" w:cs="Arial"/>
          <w:color w:val="000000"/>
          <w:sz w:val="22"/>
        </w:rPr>
        <w:t>1450019,</w:t>
      </w:r>
      <w:r>
        <w:rPr>
          <w:rFonts w:ascii="Arial" w:hAnsi="Arial" w:cs="Arial"/>
          <w:color w:val="000000"/>
          <w:sz w:val="22"/>
        </w:rPr>
        <w:t xml:space="preserve"> </w:t>
      </w:r>
      <w:r w:rsidR="008376C1" w:rsidRPr="008376C1">
        <w:rPr>
          <w:rFonts w:ascii="Arial" w:hAnsi="Arial" w:cs="Arial"/>
          <w:color w:val="000000"/>
          <w:sz w:val="22"/>
        </w:rPr>
        <w:t xml:space="preserve">Bazile </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         Michelle Dumas Keuler, Attorney 3</w:t>
      </w:r>
    </w:p>
    <w:p w:rsidR="008376C1" w:rsidRPr="008376C1" w:rsidRDefault="008376C1" w:rsidP="008376C1">
      <w:pPr>
        <w:pStyle w:val="NormalWeb"/>
        <w:shd w:val="clear" w:color="auto" w:fill="FFFFFF"/>
        <w:ind w:left="90"/>
        <w:rPr>
          <w:rFonts w:ascii="Arial" w:hAnsi="Arial" w:cs="Arial"/>
          <w:color w:val="000000"/>
          <w:sz w:val="22"/>
        </w:rPr>
      </w:pP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The Complainant’s attorney, </w:t>
      </w:r>
      <w:proofErr w:type="spellStart"/>
      <w:r w:rsidRPr="008376C1">
        <w:rPr>
          <w:rFonts w:ascii="Arial" w:hAnsi="Arial" w:cs="Arial"/>
          <w:color w:val="000000"/>
          <w:sz w:val="22"/>
        </w:rPr>
        <w:t>Venoul</w:t>
      </w:r>
      <w:proofErr w:type="spellEnd"/>
      <w:r w:rsidRPr="008376C1">
        <w:rPr>
          <w:rFonts w:ascii="Arial" w:hAnsi="Arial" w:cs="Arial"/>
          <w:color w:val="000000"/>
          <w:sz w:val="22"/>
        </w:rPr>
        <w:t xml:space="preserve"> Fountain spoke on behalf of the </w:t>
      </w:r>
      <w:proofErr w:type="spellStart"/>
      <w:r w:rsidRPr="008376C1">
        <w:rPr>
          <w:rFonts w:ascii="Arial" w:hAnsi="Arial" w:cs="Arial"/>
          <w:color w:val="000000"/>
          <w:sz w:val="22"/>
        </w:rPr>
        <w:t>Baziles</w:t>
      </w:r>
      <w:proofErr w:type="spellEnd"/>
      <w:r w:rsidRPr="008376C1">
        <w:rPr>
          <w:rFonts w:ascii="Arial" w:hAnsi="Arial" w:cs="Arial"/>
          <w:color w:val="000000"/>
          <w:sz w:val="22"/>
        </w:rPr>
        <w:t xml:space="preserve"> in this housing discrimination complaint. </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lastRenderedPageBreak/>
        <w:t xml:space="preserve">         </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A motion was made by Commissioner Mambruno to accept CHRO’s recommendation not to reopen case numbers 1450016, 1450017, 1450018 and 1450019.   It was seconded by Commissioner Suggs.  The </w:t>
      </w:r>
      <w:r w:rsidR="009E5C31">
        <w:rPr>
          <w:rFonts w:ascii="Arial" w:hAnsi="Arial" w:cs="Arial"/>
          <w:color w:val="000000"/>
          <w:sz w:val="22"/>
        </w:rPr>
        <w:t>motion carried</w:t>
      </w:r>
      <w:r w:rsidRPr="008376C1">
        <w:rPr>
          <w:rFonts w:ascii="Arial" w:hAnsi="Arial" w:cs="Arial"/>
          <w:color w:val="000000"/>
          <w:sz w:val="22"/>
        </w:rPr>
        <w:t xml:space="preserve"> unanimous</w:t>
      </w:r>
      <w:r w:rsidR="009E5C31">
        <w:rPr>
          <w:rFonts w:ascii="Arial" w:hAnsi="Arial" w:cs="Arial"/>
          <w:color w:val="000000"/>
          <w:sz w:val="22"/>
        </w:rPr>
        <w:t>ly</w:t>
      </w:r>
      <w:r w:rsidRPr="008376C1">
        <w:rPr>
          <w:rFonts w:ascii="Arial" w:hAnsi="Arial" w:cs="Arial"/>
          <w:color w:val="000000"/>
          <w:sz w:val="22"/>
        </w:rPr>
        <w:t xml:space="preserve">.           </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 </w:t>
      </w:r>
    </w:p>
    <w:p w:rsidR="008376C1" w:rsidRPr="008376C1" w:rsidRDefault="008376C1" w:rsidP="008376C1">
      <w:pPr>
        <w:pStyle w:val="NormalWeb"/>
        <w:shd w:val="clear" w:color="auto" w:fill="FFFFFF"/>
        <w:ind w:left="90"/>
        <w:rPr>
          <w:rFonts w:ascii="Arial" w:hAnsi="Arial" w:cs="Arial"/>
          <w:color w:val="000000"/>
          <w:sz w:val="22"/>
        </w:rPr>
      </w:pP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VI.             Executive Session:</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(Requires a two-thirds vote of Commissioners Present and Voting – Staff and Guests Invited to attend Must Be Noted)</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 </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 </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VII.   Vote on Executive Session:</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 </w:t>
      </w:r>
    </w:p>
    <w:p w:rsidR="008376C1" w:rsidRPr="008376C1" w:rsidRDefault="008376C1" w:rsidP="008376C1">
      <w:pPr>
        <w:pStyle w:val="NormalWeb"/>
        <w:shd w:val="clear" w:color="auto" w:fill="FFFFFF"/>
        <w:ind w:left="90"/>
        <w:rPr>
          <w:rFonts w:ascii="Arial" w:hAnsi="Arial" w:cs="Arial"/>
          <w:color w:val="000000"/>
          <w:sz w:val="22"/>
        </w:rPr>
      </w:pP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VII.          Adjournment</w:t>
      </w:r>
    </w:p>
    <w:p w:rsidR="008376C1" w:rsidRPr="008376C1" w:rsidRDefault="008376C1" w:rsidP="008376C1">
      <w:pPr>
        <w:pStyle w:val="NormalWeb"/>
        <w:shd w:val="clear" w:color="auto" w:fill="FFFFFF"/>
        <w:ind w:left="90"/>
        <w:rPr>
          <w:rFonts w:ascii="Arial" w:hAnsi="Arial" w:cs="Arial"/>
          <w:color w:val="000000"/>
          <w:sz w:val="22"/>
        </w:rPr>
      </w:pP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A motion was made by Commissioner Pestana to adjourn the meeting and seconded by Commissioner Suggs. The motion to adjourn carried unanimously.</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The meeting ended at 3:25 p.m.</w:t>
      </w:r>
    </w:p>
    <w:p w:rsidR="008376C1" w:rsidRPr="008376C1" w:rsidRDefault="008376C1" w:rsidP="008376C1">
      <w:pPr>
        <w:pStyle w:val="NormalWeb"/>
        <w:shd w:val="clear" w:color="auto" w:fill="FFFFFF"/>
        <w:ind w:left="90"/>
        <w:rPr>
          <w:rFonts w:ascii="Arial" w:hAnsi="Arial" w:cs="Arial"/>
          <w:color w:val="000000"/>
          <w:sz w:val="22"/>
        </w:rPr>
      </w:pPr>
      <w:r w:rsidRPr="008376C1">
        <w:rPr>
          <w:rFonts w:ascii="Arial" w:hAnsi="Arial" w:cs="Arial"/>
          <w:color w:val="000000"/>
          <w:sz w:val="22"/>
        </w:rPr>
        <w:t xml:space="preserve"> </w:t>
      </w:r>
    </w:p>
    <w:p w:rsidR="00D33444" w:rsidRPr="00A414A0" w:rsidRDefault="00D33444" w:rsidP="008376C1">
      <w:pPr>
        <w:pStyle w:val="NormalWeb"/>
        <w:shd w:val="clear" w:color="auto" w:fill="FFFFFF"/>
        <w:ind w:left="90"/>
        <w:rPr>
          <w:rFonts w:ascii="Arial" w:hAnsi="Arial" w:cs="Arial"/>
          <w:sz w:val="22"/>
        </w:rPr>
      </w:pPr>
    </w:p>
    <w:sectPr w:rsidR="00D33444" w:rsidRPr="00A414A0" w:rsidSect="00EA02DB">
      <w:pgSz w:w="12240" w:h="15840"/>
      <w:pgMar w:top="720" w:right="1440" w:bottom="1170" w:left="20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2A0"/>
    <w:multiLevelType w:val="hybridMultilevel"/>
    <w:tmpl w:val="53D2231A"/>
    <w:lvl w:ilvl="0" w:tplc="76A0778A">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4C6453B"/>
    <w:multiLevelType w:val="hybridMultilevel"/>
    <w:tmpl w:val="FB741B6E"/>
    <w:lvl w:ilvl="0" w:tplc="6A861312">
      <w:start w:val="1"/>
      <w:numFmt w:val="upperRoman"/>
      <w:lvlText w:val="%1."/>
      <w:lvlJc w:val="left"/>
      <w:pPr>
        <w:ind w:left="2220" w:hanging="720"/>
      </w:pPr>
      <w:rPr>
        <w:rFonts w:hint="default"/>
        <w:b/>
        <w:u w:val="singl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nsid w:val="04FF63AB"/>
    <w:multiLevelType w:val="hybridMultilevel"/>
    <w:tmpl w:val="C71E4720"/>
    <w:lvl w:ilvl="0" w:tplc="6B82E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C5145"/>
    <w:multiLevelType w:val="hybridMultilevel"/>
    <w:tmpl w:val="7CC8A560"/>
    <w:lvl w:ilvl="0" w:tplc="A122092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ED952A9"/>
    <w:multiLevelType w:val="multilevel"/>
    <w:tmpl w:val="EE527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FC7352"/>
    <w:multiLevelType w:val="hybridMultilevel"/>
    <w:tmpl w:val="AB125BF2"/>
    <w:lvl w:ilvl="0" w:tplc="67C0C1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93F5E"/>
    <w:multiLevelType w:val="hybridMultilevel"/>
    <w:tmpl w:val="402AF32C"/>
    <w:lvl w:ilvl="0" w:tplc="18CEEA3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29F0064"/>
    <w:multiLevelType w:val="hybridMultilevel"/>
    <w:tmpl w:val="9362C56A"/>
    <w:lvl w:ilvl="0" w:tplc="4546F85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74CBA"/>
    <w:multiLevelType w:val="multilevel"/>
    <w:tmpl w:val="6CBE4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84F41D3"/>
    <w:multiLevelType w:val="hybridMultilevel"/>
    <w:tmpl w:val="F67CAE5C"/>
    <w:lvl w:ilvl="0" w:tplc="ECA891E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52205"/>
    <w:multiLevelType w:val="multilevel"/>
    <w:tmpl w:val="C5FC0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4965962"/>
    <w:multiLevelType w:val="hybridMultilevel"/>
    <w:tmpl w:val="86C6F4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D12204"/>
    <w:multiLevelType w:val="hybridMultilevel"/>
    <w:tmpl w:val="C82E1918"/>
    <w:lvl w:ilvl="0" w:tplc="41606C22">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2ED614BC"/>
    <w:multiLevelType w:val="hybridMultilevel"/>
    <w:tmpl w:val="F22AE1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33D71D5"/>
    <w:multiLevelType w:val="hybridMultilevel"/>
    <w:tmpl w:val="4B660E38"/>
    <w:lvl w:ilvl="0" w:tplc="C908C27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33E47C74"/>
    <w:multiLevelType w:val="hybridMultilevel"/>
    <w:tmpl w:val="6602C744"/>
    <w:lvl w:ilvl="0" w:tplc="04090003">
      <w:start w:val="1"/>
      <w:numFmt w:val="bullet"/>
      <w:lvlText w:val="o"/>
      <w:lvlJc w:val="left"/>
      <w:pPr>
        <w:ind w:left="1320" w:hanging="360"/>
      </w:pPr>
      <w:rPr>
        <w:rFonts w:ascii="Courier New" w:hAnsi="Courier New" w:cs="Courier New"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6">
    <w:nsid w:val="366B772A"/>
    <w:multiLevelType w:val="hybridMultilevel"/>
    <w:tmpl w:val="75BE9058"/>
    <w:lvl w:ilvl="0" w:tplc="ACEC8C5E">
      <w:start w:val="1"/>
      <w:numFmt w:val="upperLetter"/>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901DD0"/>
    <w:multiLevelType w:val="hybridMultilevel"/>
    <w:tmpl w:val="E368A562"/>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3A3A14F4"/>
    <w:multiLevelType w:val="hybridMultilevel"/>
    <w:tmpl w:val="7C207C2C"/>
    <w:lvl w:ilvl="0" w:tplc="9764564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42EB69A0"/>
    <w:multiLevelType w:val="hybridMultilevel"/>
    <w:tmpl w:val="67CEA786"/>
    <w:lvl w:ilvl="0" w:tplc="9A6240C0">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nsid w:val="460562C0"/>
    <w:multiLevelType w:val="hybridMultilevel"/>
    <w:tmpl w:val="A432C056"/>
    <w:lvl w:ilvl="0" w:tplc="E626D93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9A0F38"/>
    <w:multiLevelType w:val="hybridMultilevel"/>
    <w:tmpl w:val="6F906748"/>
    <w:lvl w:ilvl="0" w:tplc="D936A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EF3D41"/>
    <w:multiLevelType w:val="multilevel"/>
    <w:tmpl w:val="53600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7581DCE"/>
    <w:multiLevelType w:val="hybridMultilevel"/>
    <w:tmpl w:val="356CC068"/>
    <w:lvl w:ilvl="0" w:tplc="79C4CA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712EEC"/>
    <w:multiLevelType w:val="hybridMultilevel"/>
    <w:tmpl w:val="816212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5E7151D6"/>
    <w:multiLevelType w:val="hybridMultilevel"/>
    <w:tmpl w:val="79D8CC9A"/>
    <w:lvl w:ilvl="0" w:tplc="239ED91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FB1A2F"/>
    <w:multiLevelType w:val="hybridMultilevel"/>
    <w:tmpl w:val="23D88A56"/>
    <w:lvl w:ilvl="0" w:tplc="2E7A8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3870C2"/>
    <w:multiLevelType w:val="hybridMultilevel"/>
    <w:tmpl w:val="24DA280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0"/>
  </w:num>
  <w:num w:numId="4">
    <w:abstractNumId w:val="8"/>
  </w:num>
  <w:num w:numId="5">
    <w:abstractNumId w:val="20"/>
  </w:num>
  <w:num w:numId="6">
    <w:abstractNumId w:val="24"/>
  </w:num>
  <w:num w:numId="7">
    <w:abstractNumId w:val="17"/>
  </w:num>
  <w:num w:numId="8">
    <w:abstractNumId w:val="27"/>
  </w:num>
  <w:num w:numId="9">
    <w:abstractNumId w:val="13"/>
  </w:num>
  <w:num w:numId="10">
    <w:abstractNumId w:val="9"/>
  </w:num>
  <w:num w:numId="11">
    <w:abstractNumId w:val="6"/>
  </w:num>
  <w:num w:numId="12">
    <w:abstractNumId w:val="19"/>
  </w:num>
  <w:num w:numId="13">
    <w:abstractNumId w:val="1"/>
  </w:num>
  <w:num w:numId="14">
    <w:abstractNumId w:val="2"/>
  </w:num>
  <w:num w:numId="15">
    <w:abstractNumId w:val="25"/>
  </w:num>
  <w:num w:numId="16">
    <w:abstractNumId w:val="5"/>
  </w:num>
  <w:num w:numId="17">
    <w:abstractNumId w:val="16"/>
  </w:num>
  <w:num w:numId="18">
    <w:abstractNumId w:val="7"/>
  </w:num>
  <w:num w:numId="19">
    <w:abstractNumId w:val="18"/>
  </w:num>
  <w:num w:numId="20">
    <w:abstractNumId w:val="0"/>
  </w:num>
  <w:num w:numId="21">
    <w:abstractNumId w:val="12"/>
  </w:num>
  <w:num w:numId="22">
    <w:abstractNumId w:val="26"/>
  </w:num>
  <w:num w:numId="23">
    <w:abstractNumId w:val="23"/>
  </w:num>
  <w:num w:numId="24">
    <w:abstractNumId w:val="11"/>
  </w:num>
  <w:num w:numId="25">
    <w:abstractNumId w:val="21"/>
  </w:num>
  <w:num w:numId="26">
    <w:abstractNumId w:val="3"/>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901"/>
    <w:rsid w:val="00000935"/>
    <w:rsid w:val="000031E6"/>
    <w:rsid w:val="00021465"/>
    <w:rsid w:val="000224B2"/>
    <w:rsid w:val="00026834"/>
    <w:rsid w:val="000576EC"/>
    <w:rsid w:val="000B17C9"/>
    <w:rsid w:val="000C1C56"/>
    <w:rsid w:val="000C5372"/>
    <w:rsid w:val="00133A2C"/>
    <w:rsid w:val="00136A79"/>
    <w:rsid w:val="001879F7"/>
    <w:rsid w:val="001A4566"/>
    <w:rsid w:val="002009F6"/>
    <w:rsid w:val="00217901"/>
    <w:rsid w:val="00274534"/>
    <w:rsid w:val="00283712"/>
    <w:rsid w:val="002949CB"/>
    <w:rsid w:val="002A720A"/>
    <w:rsid w:val="002B449E"/>
    <w:rsid w:val="002E0C82"/>
    <w:rsid w:val="0033295A"/>
    <w:rsid w:val="00355CA0"/>
    <w:rsid w:val="0037531F"/>
    <w:rsid w:val="003813A5"/>
    <w:rsid w:val="004349D8"/>
    <w:rsid w:val="00445996"/>
    <w:rsid w:val="00455118"/>
    <w:rsid w:val="004720E0"/>
    <w:rsid w:val="00496B15"/>
    <w:rsid w:val="004B41F7"/>
    <w:rsid w:val="004D537C"/>
    <w:rsid w:val="00504047"/>
    <w:rsid w:val="00515323"/>
    <w:rsid w:val="00515567"/>
    <w:rsid w:val="005467E8"/>
    <w:rsid w:val="00591D24"/>
    <w:rsid w:val="005F1E89"/>
    <w:rsid w:val="00634CCA"/>
    <w:rsid w:val="006B4EEB"/>
    <w:rsid w:val="006D4DAC"/>
    <w:rsid w:val="006E741C"/>
    <w:rsid w:val="0074167A"/>
    <w:rsid w:val="007C1888"/>
    <w:rsid w:val="008376C1"/>
    <w:rsid w:val="008506BC"/>
    <w:rsid w:val="008936CF"/>
    <w:rsid w:val="008A1D78"/>
    <w:rsid w:val="008D6043"/>
    <w:rsid w:val="008D790A"/>
    <w:rsid w:val="008F29E4"/>
    <w:rsid w:val="00910FAF"/>
    <w:rsid w:val="0093671E"/>
    <w:rsid w:val="00951E02"/>
    <w:rsid w:val="009A3A4B"/>
    <w:rsid w:val="009B2AA6"/>
    <w:rsid w:val="009D358F"/>
    <w:rsid w:val="009E0CC3"/>
    <w:rsid w:val="009E5C31"/>
    <w:rsid w:val="009F6AF8"/>
    <w:rsid w:val="009F7234"/>
    <w:rsid w:val="00A414A0"/>
    <w:rsid w:val="00A8210E"/>
    <w:rsid w:val="00A958D5"/>
    <w:rsid w:val="00AE5F63"/>
    <w:rsid w:val="00B2664A"/>
    <w:rsid w:val="00B46F4F"/>
    <w:rsid w:val="00B82136"/>
    <w:rsid w:val="00BC1297"/>
    <w:rsid w:val="00BC1659"/>
    <w:rsid w:val="00BD1311"/>
    <w:rsid w:val="00BD31AA"/>
    <w:rsid w:val="00BF3734"/>
    <w:rsid w:val="00C0539B"/>
    <w:rsid w:val="00C16BD3"/>
    <w:rsid w:val="00C20385"/>
    <w:rsid w:val="00C94BF0"/>
    <w:rsid w:val="00CA34AE"/>
    <w:rsid w:val="00CD61AB"/>
    <w:rsid w:val="00D15D7E"/>
    <w:rsid w:val="00D33444"/>
    <w:rsid w:val="00D658BC"/>
    <w:rsid w:val="00D77016"/>
    <w:rsid w:val="00DA258C"/>
    <w:rsid w:val="00E217DD"/>
    <w:rsid w:val="00E42379"/>
    <w:rsid w:val="00EA02DB"/>
    <w:rsid w:val="00EC1217"/>
    <w:rsid w:val="00EC64F8"/>
    <w:rsid w:val="00F40E1F"/>
    <w:rsid w:val="00F40E9C"/>
    <w:rsid w:val="00F52F30"/>
    <w:rsid w:val="00F9289B"/>
    <w:rsid w:val="00FA5A2B"/>
    <w:rsid w:val="00FB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01"/>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901"/>
  </w:style>
  <w:style w:type="character" w:styleId="Strong">
    <w:name w:val="Strong"/>
    <w:basedOn w:val="DefaultParagraphFont"/>
    <w:uiPriority w:val="22"/>
    <w:qFormat/>
    <w:rsid w:val="00217901"/>
    <w:rPr>
      <w:b/>
      <w:bCs/>
    </w:rPr>
  </w:style>
  <w:style w:type="character" w:styleId="Emphasis">
    <w:name w:val="Emphasis"/>
    <w:basedOn w:val="DefaultParagraphFont"/>
    <w:uiPriority w:val="20"/>
    <w:qFormat/>
    <w:rsid w:val="00217901"/>
    <w:rPr>
      <w:i/>
      <w:iCs/>
    </w:rPr>
  </w:style>
  <w:style w:type="paragraph" w:styleId="ListParagraph">
    <w:name w:val="List Paragraph"/>
    <w:basedOn w:val="Normal"/>
    <w:uiPriority w:val="34"/>
    <w:qFormat/>
    <w:rsid w:val="008506BC"/>
    <w:pPr>
      <w:ind w:left="720"/>
      <w:contextualSpacing/>
    </w:pPr>
  </w:style>
  <w:style w:type="paragraph" w:styleId="BalloonText">
    <w:name w:val="Balloon Text"/>
    <w:basedOn w:val="Normal"/>
    <w:link w:val="BalloonTextChar"/>
    <w:uiPriority w:val="99"/>
    <w:semiHidden/>
    <w:unhideWhenUsed/>
    <w:rsid w:val="0074167A"/>
    <w:rPr>
      <w:rFonts w:ascii="Tahoma" w:hAnsi="Tahoma" w:cs="Tahoma"/>
      <w:sz w:val="16"/>
      <w:szCs w:val="16"/>
    </w:rPr>
  </w:style>
  <w:style w:type="character" w:customStyle="1" w:styleId="BalloonTextChar">
    <w:name w:val="Balloon Text Char"/>
    <w:basedOn w:val="DefaultParagraphFont"/>
    <w:link w:val="BalloonText"/>
    <w:uiPriority w:val="99"/>
    <w:semiHidden/>
    <w:rsid w:val="007416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01"/>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901"/>
  </w:style>
  <w:style w:type="character" w:styleId="Strong">
    <w:name w:val="Strong"/>
    <w:basedOn w:val="DefaultParagraphFont"/>
    <w:uiPriority w:val="22"/>
    <w:qFormat/>
    <w:rsid w:val="00217901"/>
    <w:rPr>
      <w:b/>
      <w:bCs/>
    </w:rPr>
  </w:style>
  <w:style w:type="character" w:styleId="Emphasis">
    <w:name w:val="Emphasis"/>
    <w:basedOn w:val="DefaultParagraphFont"/>
    <w:uiPriority w:val="20"/>
    <w:qFormat/>
    <w:rsid w:val="00217901"/>
    <w:rPr>
      <w:i/>
      <w:iCs/>
    </w:rPr>
  </w:style>
  <w:style w:type="paragraph" w:styleId="ListParagraph">
    <w:name w:val="List Paragraph"/>
    <w:basedOn w:val="Normal"/>
    <w:uiPriority w:val="34"/>
    <w:qFormat/>
    <w:rsid w:val="008506BC"/>
    <w:pPr>
      <w:ind w:left="720"/>
      <w:contextualSpacing/>
    </w:pPr>
  </w:style>
  <w:style w:type="paragraph" w:styleId="BalloonText">
    <w:name w:val="Balloon Text"/>
    <w:basedOn w:val="Normal"/>
    <w:link w:val="BalloonTextChar"/>
    <w:uiPriority w:val="99"/>
    <w:semiHidden/>
    <w:unhideWhenUsed/>
    <w:rsid w:val="0074167A"/>
    <w:rPr>
      <w:rFonts w:ascii="Tahoma" w:hAnsi="Tahoma" w:cs="Tahoma"/>
      <w:sz w:val="16"/>
      <w:szCs w:val="16"/>
    </w:rPr>
  </w:style>
  <w:style w:type="character" w:customStyle="1" w:styleId="BalloonTextChar">
    <w:name w:val="Balloon Text Char"/>
    <w:basedOn w:val="DefaultParagraphFont"/>
    <w:link w:val="BalloonText"/>
    <w:uiPriority w:val="99"/>
    <w:semiHidden/>
    <w:rsid w:val="007416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1706</Words>
  <Characters>9725</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Monica</dc:creator>
  <cp:lastModifiedBy>Richardson, Monica</cp:lastModifiedBy>
  <cp:revision>2</cp:revision>
  <dcterms:created xsi:type="dcterms:W3CDTF">2015-08-10T20:20:00Z</dcterms:created>
  <dcterms:modified xsi:type="dcterms:W3CDTF">2015-08-10T20:20:00Z</dcterms:modified>
</cp:coreProperties>
</file>