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3783" w14:textId="7FD8FCBA" w:rsidR="00D3645F" w:rsidRDefault="00AA1CC3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64857899"/>
      <w:bookmarkStart w:id="1" w:name="_Hlk137546033"/>
      <w:r>
        <w:rPr>
          <w:rFonts w:ascii="Calibri" w:hAnsi="Calibri" w:cs="Calibri"/>
          <w:b/>
          <w:sz w:val="32"/>
        </w:rPr>
        <w:t>May 1</w:t>
      </w:r>
      <w:r w:rsidR="00AA2ABB">
        <w:rPr>
          <w:rFonts w:ascii="Calibri" w:hAnsi="Calibri" w:cs="Calibri"/>
          <w:b/>
          <w:sz w:val="32"/>
        </w:rPr>
        <w:t>, 2024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2" w:name="_Hlk139868604"/>
    </w:p>
    <w:p w14:paraId="4E66AC4C" w14:textId="58590E48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bookmarkStart w:id="3" w:name="_Hlk152059752"/>
      <w:r>
        <w:rPr>
          <w:rFonts w:asciiTheme="minorHAnsi" w:hAnsiTheme="minorHAnsi" w:cstheme="minorHAnsi"/>
          <w:b/>
          <w:bCs/>
        </w:rPr>
        <w:t>1:00</w:t>
      </w:r>
      <w:r>
        <w:rPr>
          <w:rFonts w:asciiTheme="minorHAnsi" w:hAnsiTheme="minorHAnsi" w:cstheme="minorHAnsi"/>
          <w:b/>
          <w:bCs/>
        </w:rPr>
        <w:tab/>
      </w:r>
      <w:r w:rsidRPr="00AA2ABB">
        <w:rPr>
          <w:rFonts w:asciiTheme="majorHAnsi" w:hAnsiTheme="majorHAnsi" w:cstheme="majorHAnsi"/>
          <w:b/>
          <w:bCs/>
        </w:rPr>
        <w:t>Introductions- new members- Welcome</w:t>
      </w:r>
    </w:p>
    <w:p w14:paraId="53ECCB95" w14:textId="115F1AEE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1:05</w:t>
      </w:r>
      <w:r w:rsidRPr="00AA2ABB">
        <w:rPr>
          <w:rFonts w:asciiTheme="majorHAnsi" w:hAnsiTheme="majorHAnsi" w:cstheme="majorHAnsi"/>
          <w:b/>
          <w:bCs/>
        </w:rPr>
        <w:tab/>
        <w:t>Additions to agenda/ Review Minutes</w:t>
      </w:r>
    </w:p>
    <w:p w14:paraId="040D641E" w14:textId="0EA49E24" w:rsidR="00125771" w:rsidRDefault="0087676B" w:rsidP="000852CE">
      <w:pPr>
        <w:ind w:left="720" w:hanging="720"/>
        <w:rPr>
          <w:b/>
          <w:bCs/>
          <w:sz w:val="24"/>
        </w:rPr>
      </w:pPr>
      <w:r w:rsidRPr="00125771">
        <w:rPr>
          <w:rFonts w:asciiTheme="majorHAnsi" w:hAnsiTheme="majorHAnsi" w:cstheme="majorHAnsi"/>
          <w:b/>
          <w:bCs/>
          <w:sz w:val="24"/>
        </w:rPr>
        <w:t>1:10</w:t>
      </w:r>
      <w:r w:rsidRPr="00125771">
        <w:rPr>
          <w:rFonts w:asciiTheme="majorHAnsi" w:hAnsiTheme="majorHAnsi" w:cstheme="majorHAnsi"/>
          <w:b/>
          <w:bCs/>
          <w:sz w:val="24"/>
        </w:rPr>
        <w:tab/>
      </w:r>
      <w:r w:rsidR="002077DE">
        <w:rPr>
          <w:rFonts w:asciiTheme="majorHAnsi" w:hAnsiTheme="majorHAnsi" w:cstheme="majorHAnsi"/>
          <w:b/>
          <w:bCs/>
          <w:sz w:val="24"/>
        </w:rPr>
        <w:t xml:space="preserve">Discussion: </w:t>
      </w:r>
      <w:r w:rsidR="00AA1CC3">
        <w:rPr>
          <w:b/>
          <w:bCs/>
          <w:sz w:val="24"/>
        </w:rPr>
        <w:t>Service needs for individuals transitioning out of DOC</w:t>
      </w:r>
    </w:p>
    <w:p w14:paraId="7BD04CB0" w14:textId="7F6FF3B8" w:rsidR="00AA1CC3" w:rsidRPr="00125771" w:rsidRDefault="00AA1CC3" w:rsidP="000852CE">
      <w:pPr>
        <w:ind w:left="720" w:hanging="720"/>
        <w:rPr>
          <w:rFonts w:ascii="Aptos" w:hAnsi="Aptos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 xml:space="preserve">1:40    </w:t>
      </w:r>
      <w:bookmarkStart w:id="4" w:name="_Hlk164849024"/>
      <w:r w:rsidR="002077DE">
        <w:rPr>
          <w:rFonts w:asciiTheme="majorHAnsi" w:hAnsiTheme="majorHAnsi" w:cstheme="majorHAnsi"/>
          <w:b/>
          <w:bCs/>
          <w:sz w:val="24"/>
        </w:rPr>
        <w:t xml:space="preserve">Discussion: </w:t>
      </w:r>
      <w:r w:rsidR="004A1315">
        <w:rPr>
          <w:rFonts w:asciiTheme="majorHAnsi" w:hAnsiTheme="majorHAnsi" w:cstheme="majorHAnsi"/>
          <w:b/>
          <w:bCs/>
          <w:sz w:val="24"/>
        </w:rPr>
        <w:t>R</w:t>
      </w:r>
      <w:r w:rsidR="000C4287">
        <w:rPr>
          <w:rFonts w:asciiTheme="majorHAnsi" w:hAnsiTheme="majorHAnsi" w:cstheme="majorHAnsi"/>
          <w:b/>
          <w:bCs/>
          <w:sz w:val="24"/>
        </w:rPr>
        <w:t>e</w:t>
      </w:r>
      <w:r w:rsidR="004A1315">
        <w:rPr>
          <w:rFonts w:asciiTheme="majorHAnsi" w:hAnsiTheme="majorHAnsi" w:cstheme="majorHAnsi"/>
          <w:b/>
          <w:bCs/>
          <w:sz w:val="24"/>
        </w:rPr>
        <w:t xml:space="preserve">-Entry </w:t>
      </w:r>
      <w:r>
        <w:rPr>
          <w:rFonts w:asciiTheme="majorHAnsi" w:hAnsiTheme="majorHAnsi" w:cstheme="majorHAnsi"/>
          <w:b/>
          <w:bCs/>
          <w:sz w:val="24"/>
        </w:rPr>
        <w:t>Services need</w:t>
      </w:r>
      <w:r w:rsidR="000C4287">
        <w:rPr>
          <w:rFonts w:asciiTheme="majorHAnsi" w:hAnsiTheme="majorHAnsi" w:cstheme="majorHAnsi"/>
          <w:b/>
          <w:bCs/>
          <w:sz w:val="24"/>
        </w:rPr>
        <w:t>ed</w:t>
      </w:r>
      <w:r>
        <w:rPr>
          <w:rFonts w:asciiTheme="majorHAnsi" w:hAnsiTheme="majorHAnsi" w:cstheme="majorHAnsi"/>
          <w:b/>
          <w:bCs/>
          <w:sz w:val="24"/>
        </w:rPr>
        <w:t xml:space="preserve"> for Juveniles</w:t>
      </w:r>
    </w:p>
    <w:bookmarkEnd w:id="4"/>
    <w:p w14:paraId="3E18AECA" w14:textId="6722091A" w:rsidR="00125771" w:rsidRPr="00AA2ABB" w:rsidRDefault="002077DE" w:rsidP="00125771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2</w:t>
      </w:r>
      <w:r w:rsidR="00EF3A79">
        <w:rPr>
          <w:rFonts w:asciiTheme="majorHAnsi" w:hAnsiTheme="majorHAnsi" w:cstheme="majorHAnsi"/>
          <w:b/>
          <w:bCs/>
        </w:rPr>
        <w:t>:</w:t>
      </w:r>
      <w:r>
        <w:rPr>
          <w:rFonts w:asciiTheme="majorHAnsi" w:hAnsiTheme="majorHAnsi" w:cstheme="majorHAnsi"/>
          <w:b/>
          <w:bCs/>
        </w:rPr>
        <w:t>00</w:t>
      </w:r>
      <w:r w:rsidR="0087676B" w:rsidRPr="00AA2ABB">
        <w:rPr>
          <w:rFonts w:asciiTheme="majorHAnsi" w:hAnsiTheme="majorHAnsi" w:cstheme="majorHAnsi"/>
          <w:b/>
          <w:bCs/>
        </w:rPr>
        <w:tab/>
      </w:r>
      <w:r w:rsidR="00125771" w:rsidRPr="00AA2ABB">
        <w:rPr>
          <w:rFonts w:asciiTheme="majorHAnsi" w:hAnsiTheme="majorHAnsi" w:cstheme="majorHAnsi"/>
          <w:b/>
          <w:bCs/>
        </w:rPr>
        <w:t>Opioid Settlement Advisory Committee: Recommendation Prioritization</w:t>
      </w:r>
    </w:p>
    <w:p w14:paraId="469B83EA" w14:textId="4E18B92E" w:rsidR="0087676B" w:rsidRPr="00AA2ABB" w:rsidRDefault="000852CE" w:rsidP="000852CE">
      <w:pPr>
        <w:ind w:left="720" w:hanging="720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>2:</w:t>
      </w:r>
      <w:r w:rsidR="00EF3A79">
        <w:rPr>
          <w:rFonts w:asciiTheme="majorHAnsi" w:hAnsiTheme="majorHAnsi" w:cstheme="majorHAnsi"/>
          <w:b/>
          <w:bCs/>
          <w:sz w:val="24"/>
        </w:rPr>
        <w:t>10</w:t>
      </w:r>
      <w:r>
        <w:rPr>
          <w:rFonts w:asciiTheme="majorHAnsi" w:hAnsiTheme="majorHAnsi" w:cstheme="majorHAnsi"/>
          <w:b/>
          <w:bCs/>
          <w:sz w:val="24"/>
        </w:rPr>
        <w:t xml:space="preserve"> </w:t>
      </w:r>
      <w:r w:rsidR="009C638D">
        <w:rPr>
          <w:rFonts w:asciiTheme="majorHAnsi" w:hAnsiTheme="majorHAnsi" w:cstheme="majorHAnsi"/>
          <w:b/>
          <w:bCs/>
          <w:sz w:val="24"/>
        </w:rPr>
        <w:t xml:space="preserve">  </w:t>
      </w:r>
      <w:r w:rsidR="00AA2ABB">
        <w:rPr>
          <w:rFonts w:asciiTheme="majorHAnsi" w:hAnsiTheme="majorHAnsi" w:cstheme="majorHAnsi"/>
          <w:b/>
          <w:bCs/>
          <w:sz w:val="24"/>
        </w:rPr>
        <w:t xml:space="preserve"> </w:t>
      </w:r>
      <w:r w:rsidR="0087676B" w:rsidRPr="00AA2ABB">
        <w:rPr>
          <w:rFonts w:asciiTheme="majorHAnsi" w:hAnsiTheme="majorHAnsi" w:cstheme="majorHAnsi"/>
          <w:b/>
          <w:bCs/>
          <w:sz w:val="24"/>
        </w:rPr>
        <w:t xml:space="preserve">Recommendations: ESI, MAT at DOC </w:t>
      </w:r>
    </w:p>
    <w:p w14:paraId="572091E1" w14:textId="4525D296" w:rsidR="0087676B" w:rsidRPr="00AA2ABB" w:rsidRDefault="0087676B" w:rsidP="0087676B">
      <w:pPr>
        <w:pStyle w:val="NoSpacing"/>
        <w:spacing w:line="312" w:lineRule="auto"/>
        <w:ind w:firstLine="720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    </w:t>
      </w:r>
      <w:r w:rsidR="00AA2ABB">
        <w:rPr>
          <w:rFonts w:asciiTheme="majorHAnsi" w:hAnsiTheme="majorHAnsi" w:cstheme="majorHAnsi"/>
          <w:b/>
          <w:bCs/>
        </w:rPr>
        <w:t xml:space="preserve">    </w:t>
      </w:r>
      <w:r w:rsidRPr="00AA2ABB">
        <w:rPr>
          <w:rFonts w:asciiTheme="majorHAnsi" w:hAnsiTheme="majorHAnsi" w:cstheme="majorHAnsi"/>
          <w:b/>
          <w:bCs/>
        </w:rPr>
        <w:t xml:space="preserve">   Workgroup Updates: </w:t>
      </w:r>
    </w:p>
    <w:p w14:paraId="178957D5" w14:textId="148C74CB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                      Recovery Coaches and the CJ population</w:t>
      </w:r>
    </w:p>
    <w:p w14:paraId="0AFB39DC" w14:textId="6914D942" w:rsidR="0087676B" w:rsidRPr="00AA2ABB" w:rsidRDefault="0087676B" w:rsidP="0087676B">
      <w:pPr>
        <w:pStyle w:val="NoSpacing"/>
        <w:spacing w:line="312" w:lineRule="auto"/>
        <w:ind w:left="1440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 xml:space="preserve"> Evaluate/Review Training Requirements for CJ Professionals:    (Police/Probation/Parole/DCF/DMHAS Forensic Programing)</w:t>
      </w:r>
    </w:p>
    <w:p w14:paraId="634F4030" w14:textId="77777777" w:rsidR="000852CE" w:rsidRDefault="000852CE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</w:p>
    <w:p w14:paraId="62E7583B" w14:textId="495F65AE" w:rsidR="0087676B" w:rsidRDefault="0087676B" w:rsidP="0087676B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2:30    Plans for next meeting/Adjourn</w:t>
      </w:r>
    </w:p>
    <w:bookmarkEnd w:id="3"/>
    <w:bookmarkEnd w:id="0"/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1"/>
    <w:bookmarkEnd w:id="2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709460FA" w14:textId="77777777" w:rsidR="005D1B8A" w:rsidRDefault="005D1B8A" w:rsidP="00620F16">
      <w:pPr>
        <w:pStyle w:val="NoSpacing"/>
        <w:spacing w:line="312" w:lineRule="auto"/>
        <w:rPr>
          <w:rFonts w:ascii="Calibri" w:hAnsi="Calibri" w:cs="Calibri"/>
          <w:b/>
          <w:bCs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793B1CF3" w14:textId="47E10EFC" w:rsidR="00EF3A79" w:rsidRDefault="00EF3A79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June 5, 2024</w:t>
      </w:r>
    </w:p>
    <w:p w14:paraId="40DC140D" w14:textId="6ADBF3AE" w:rsidR="002077DE" w:rsidRPr="00993FE5" w:rsidRDefault="002077DE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July 3, 2024</w:t>
      </w:r>
    </w:p>
    <w:p w14:paraId="2D82CD7D" w14:textId="77777777" w:rsidR="008C3017" w:rsidRPr="00731CA1" w:rsidRDefault="008C3017" w:rsidP="008C3017"/>
    <w:p w14:paraId="0E11F66D" w14:textId="58EAEE3E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2077DE">
        <w:rPr>
          <w:rFonts w:ascii="Calibri" w:hAnsi="Calibri" w:cs="Calibri"/>
          <w:sz w:val="28"/>
          <w:szCs w:val="28"/>
        </w:rPr>
        <w:t>June 18</w:t>
      </w:r>
      <w:r w:rsidR="00707B3C">
        <w:rPr>
          <w:rFonts w:ascii="Calibri" w:hAnsi="Calibri" w:cs="Calibri"/>
          <w:sz w:val="28"/>
          <w:szCs w:val="28"/>
        </w:rPr>
        <w:t>,</w:t>
      </w:r>
      <w:r w:rsidR="00AA2ABB">
        <w:rPr>
          <w:rFonts w:ascii="Calibri" w:hAnsi="Calibri" w:cs="Calibri"/>
          <w:sz w:val="28"/>
          <w:szCs w:val="28"/>
        </w:rPr>
        <w:t xml:space="preserve"> 2024</w:t>
      </w:r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Location to be confirmed </w:t>
      </w:r>
    </w:p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4287"/>
    <w:rsid w:val="000C5C0F"/>
    <w:rsid w:val="000C6B8E"/>
    <w:rsid w:val="000D1FC9"/>
    <w:rsid w:val="000D24DC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077DE"/>
    <w:rsid w:val="00215FB1"/>
    <w:rsid w:val="00221FDB"/>
    <w:rsid w:val="00252081"/>
    <w:rsid w:val="002577B5"/>
    <w:rsid w:val="00266AFE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7C92"/>
    <w:rsid w:val="003842F3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585A"/>
    <w:rsid w:val="00480011"/>
    <w:rsid w:val="00486571"/>
    <w:rsid w:val="00487013"/>
    <w:rsid w:val="004A1315"/>
    <w:rsid w:val="004A23BB"/>
    <w:rsid w:val="004B063C"/>
    <w:rsid w:val="004B7C6F"/>
    <w:rsid w:val="004C0783"/>
    <w:rsid w:val="004D50D9"/>
    <w:rsid w:val="004D6B4F"/>
    <w:rsid w:val="004E207F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3633"/>
    <w:rsid w:val="00573BD9"/>
    <w:rsid w:val="00580156"/>
    <w:rsid w:val="0058782D"/>
    <w:rsid w:val="005918F4"/>
    <w:rsid w:val="0059280D"/>
    <w:rsid w:val="005C38AB"/>
    <w:rsid w:val="005C3B04"/>
    <w:rsid w:val="005C5806"/>
    <w:rsid w:val="005D1B8A"/>
    <w:rsid w:val="005E2E8D"/>
    <w:rsid w:val="005F33FC"/>
    <w:rsid w:val="005F4047"/>
    <w:rsid w:val="005F4921"/>
    <w:rsid w:val="00603541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6BFD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C3634"/>
    <w:rsid w:val="007C3936"/>
    <w:rsid w:val="007C645B"/>
    <w:rsid w:val="007D602A"/>
    <w:rsid w:val="007E0EC3"/>
    <w:rsid w:val="00804878"/>
    <w:rsid w:val="00806CB4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30EE2"/>
    <w:rsid w:val="00931459"/>
    <w:rsid w:val="00933E59"/>
    <w:rsid w:val="00942598"/>
    <w:rsid w:val="00952884"/>
    <w:rsid w:val="009538F6"/>
    <w:rsid w:val="009574D1"/>
    <w:rsid w:val="00961A96"/>
    <w:rsid w:val="00964705"/>
    <w:rsid w:val="00974590"/>
    <w:rsid w:val="009809A6"/>
    <w:rsid w:val="00980D1A"/>
    <w:rsid w:val="00981382"/>
    <w:rsid w:val="00982BBC"/>
    <w:rsid w:val="00993FE5"/>
    <w:rsid w:val="009A6F7E"/>
    <w:rsid w:val="009B3A77"/>
    <w:rsid w:val="009B3ECB"/>
    <w:rsid w:val="009C056B"/>
    <w:rsid w:val="009C638D"/>
    <w:rsid w:val="009D42EE"/>
    <w:rsid w:val="009E334B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A08DE"/>
    <w:rsid w:val="00AA1CC3"/>
    <w:rsid w:val="00AA2ABB"/>
    <w:rsid w:val="00AA3E12"/>
    <w:rsid w:val="00AB449A"/>
    <w:rsid w:val="00AD1D6D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C041DB"/>
    <w:rsid w:val="00C04E40"/>
    <w:rsid w:val="00C10071"/>
    <w:rsid w:val="00C11A71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68B9"/>
    <w:rsid w:val="00D91234"/>
    <w:rsid w:val="00DA2836"/>
    <w:rsid w:val="00DA7774"/>
    <w:rsid w:val="00DA7F87"/>
    <w:rsid w:val="00DB33C9"/>
    <w:rsid w:val="00DB52E7"/>
    <w:rsid w:val="00DB770C"/>
    <w:rsid w:val="00DC07AC"/>
    <w:rsid w:val="00DD04C5"/>
    <w:rsid w:val="00DD2814"/>
    <w:rsid w:val="00DF1BFE"/>
    <w:rsid w:val="00DF1EEE"/>
    <w:rsid w:val="00E00A11"/>
    <w:rsid w:val="00E07642"/>
    <w:rsid w:val="00E220E1"/>
    <w:rsid w:val="00E26B73"/>
    <w:rsid w:val="00E339CC"/>
    <w:rsid w:val="00E4423E"/>
    <w:rsid w:val="00E53745"/>
    <w:rsid w:val="00E5658A"/>
    <w:rsid w:val="00E629D6"/>
    <w:rsid w:val="00E653F4"/>
    <w:rsid w:val="00E66374"/>
    <w:rsid w:val="00E7243F"/>
    <w:rsid w:val="00E74881"/>
    <w:rsid w:val="00E778F0"/>
    <w:rsid w:val="00E938E9"/>
    <w:rsid w:val="00E94B61"/>
    <w:rsid w:val="00EB64F5"/>
    <w:rsid w:val="00EB7D07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73D7D"/>
    <w:rsid w:val="00F8111D"/>
    <w:rsid w:val="00F9103A"/>
    <w:rsid w:val="00F93F19"/>
    <w:rsid w:val="00FB00FD"/>
    <w:rsid w:val="00FB0353"/>
    <w:rsid w:val="00FC49B7"/>
    <w:rsid w:val="00FD1910"/>
    <w:rsid w:val="00FD34E2"/>
    <w:rsid w:val="00FD4ECB"/>
    <w:rsid w:val="00FE5BCD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21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152</TotalTime>
  <Pages>1</Pages>
  <Words>92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5</cp:revision>
  <cp:lastPrinted>2018-07-25T14:25:00Z</cp:lastPrinted>
  <dcterms:created xsi:type="dcterms:W3CDTF">2024-04-24T15:01:00Z</dcterms:created>
  <dcterms:modified xsi:type="dcterms:W3CDTF">2024-04-29T12:46:00Z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