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72B96" w14:textId="3C20D90F" w:rsidR="0030382E" w:rsidRDefault="0030382E" w:rsidP="0030382E">
      <w:pPr>
        <w:bidi/>
        <w:spacing w:before="32" w:line="290" w:lineRule="exact"/>
        <w:ind w:left="1577" w:right="1559"/>
        <w:rPr>
          <w:b/>
          <w:bCs/>
          <w:sz w:val="24"/>
        </w:rPr>
      </w:pPr>
      <w:r>
        <w:rPr>
          <w:b/>
          <w:bCs/>
          <w:sz w:val="24"/>
        </w:rPr>
        <w:t>Pashto</w:t>
      </w:r>
    </w:p>
    <w:p w14:paraId="42BA6561" w14:textId="57290DE7" w:rsidR="008B249D" w:rsidRPr="00342C4F" w:rsidRDefault="004B06AB" w:rsidP="0030382E">
      <w:pPr>
        <w:bidi/>
        <w:spacing w:before="32" w:line="290" w:lineRule="exact"/>
        <w:ind w:left="1577" w:right="1559"/>
        <w:jc w:val="center"/>
        <w:rPr>
          <w:rFonts w:cs="Calibri"/>
        </w:rPr>
      </w:pPr>
      <w:r w:rsidRPr="00342C4F">
        <w:rPr>
          <w:b/>
          <w:bCs/>
          <w:sz w:val="24"/>
        </w:rPr>
        <w:t>C</w:t>
      </w:r>
      <w:r w:rsidRPr="00342C4F">
        <w:rPr>
          <w:b/>
          <w:bCs/>
        </w:rPr>
        <w:t>onnecticut State Department of Education</w:t>
      </w:r>
    </w:p>
    <w:p w14:paraId="03D01FC5" w14:textId="6EBCD000" w:rsidR="008B249D" w:rsidRPr="00C9563E" w:rsidRDefault="00E12CD5">
      <w:pPr>
        <w:pStyle w:val="BodyText"/>
        <w:bidi/>
        <w:spacing w:line="250" w:lineRule="exact"/>
        <w:ind w:left="1577" w:right="1557"/>
        <w:jc w:val="center"/>
      </w:pPr>
      <w:r w:rsidRPr="00C9563E">
        <w:t xml:space="preserve">Sample </w:t>
      </w:r>
      <w:r w:rsidR="00435625" w:rsidRPr="00C9563E">
        <w:rPr>
          <w:rtl/>
          <w:lang w:eastAsia="ps" w:bidi="ps-AF"/>
        </w:rPr>
        <w:t>د انګلیسي ژبې د زده کونکي/د څو ژبو د زده کونکي (</w:t>
      </w:r>
      <w:r w:rsidR="00435625" w:rsidRPr="00C9563E">
        <w:rPr>
          <w:lang w:eastAsia="ps" w:bidi="en-US"/>
        </w:rPr>
        <w:t>EL/ML</w:t>
      </w:r>
      <w:r w:rsidR="00435625" w:rsidRPr="00C9563E">
        <w:rPr>
          <w:rtl/>
          <w:lang w:eastAsia="ps" w:bidi="ps-AF"/>
        </w:rPr>
        <w:t>) د والدېنو د خبرتیا لیک</w:t>
      </w:r>
    </w:p>
    <w:p w14:paraId="16BAEC61" w14:textId="7C041C42" w:rsidR="00E12CD5" w:rsidRPr="00C9563E" w:rsidRDefault="00E12CD5">
      <w:pPr>
        <w:pStyle w:val="BodyText"/>
        <w:bidi/>
        <w:spacing w:before="2"/>
        <w:ind w:left="1577" w:right="1560"/>
        <w:jc w:val="center"/>
      </w:pPr>
      <w:r w:rsidRPr="00C9563E">
        <w:t xml:space="preserve">Must Be Sent Upon Identification and/or </w:t>
      </w:r>
      <w:proofErr w:type="gramStart"/>
      <w:r w:rsidRPr="00C9563E">
        <w:t>Annually</w:t>
      </w:r>
      <w:proofErr w:type="gramEnd"/>
      <w:r w:rsidRPr="00C9563E">
        <w:t xml:space="preserve"> by September </w:t>
      </w:r>
    </w:p>
    <w:p w14:paraId="625F80C3" w14:textId="31975C41" w:rsidR="008B249D" w:rsidRPr="00C9563E" w:rsidRDefault="00E12CD5">
      <w:pPr>
        <w:pStyle w:val="BodyText"/>
        <w:bidi/>
        <w:spacing w:before="2"/>
        <w:ind w:left="1577" w:right="1560"/>
        <w:jc w:val="center"/>
      </w:pPr>
      <w:proofErr w:type="spellStart"/>
      <w:r w:rsidRPr="00C9563E">
        <w:t>Xxxxxx</w:t>
      </w:r>
      <w:proofErr w:type="spellEnd"/>
      <w:r w:rsidRPr="00C9563E">
        <w:t xml:space="preserve"> Public Schools, Address, Telephone Number, Fax, Email</w:t>
      </w:r>
    </w:p>
    <w:p w14:paraId="04DB9B86" w14:textId="77777777" w:rsidR="008B249D" w:rsidRPr="00C9563E" w:rsidRDefault="008B249D">
      <w:pPr>
        <w:bidi/>
        <w:spacing w:before="13" w:line="240" w:lineRule="exact"/>
        <w:rPr>
          <w:sz w:val="24"/>
          <w:szCs w:val="24"/>
        </w:rPr>
      </w:pPr>
    </w:p>
    <w:p w14:paraId="77EA1F9F" w14:textId="77777777" w:rsidR="008B249D" w:rsidRPr="00C9563E" w:rsidRDefault="004B06AB" w:rsidP="00B9149B">
      <w:pPr>
        <w:pStyle w:val="BodyText"/>
        <w:bidi/>
        <w:ind w:left="90" w:right="419"/>
      </w:pPr>
      <w:r w:rsidRPr="00C9563E">
        <w:t>Date</w:t>
      </w:r>
    </w:p>
    <w:p w14:paraId="6BCBFC96" w14:textId="77777777" w:rsidR="008B249D" w:rsidRPr="00C9563E" w:rsidRDefault="008B249D">
      <w:pPr>
        <w:bidi/>
        <w:spacing w:before="13" w:line="240" w:lineRule="exact"/>
        <w:rPr>
          <w:sz w:val="24"/>
          <w:szCs w:val="24"/>
        </w:rPr>
      </w:pPr>
    </w:p>
    <w:p w14:paraId="0BA60101" w14:textId="02A93CC5" w:rsidR="008B249D" w:rsidRPr="00C9563E" w:rsidRDefault="004B06AB">
      <w:pPr>
        <w:pStyle w:val="BodyText"/>
        <w:bidi/>
        <w:ind w:right="156"/>
      </w:pPr>
      <w:r w:rsidRPr="00C9563E">
        <w:rPr>
          <w:rtl/>
          <w:lang w:eastAsia="ps" w:bidi="ps-AF"/>
        </w:rPr>
        <w:t xml:space="preserve">د </w:t>
      </w:r>
      <w:r w:rsidRPr="00C9563E">
        <w:t>(Name of Student) (School) (Grade) (Program Code if desired):</w:t>
      </w:r>
      <w:r w:rsidRPr="00C9563E">
        <w:rPr>
          <w:rtl/>
          <w:lang w:eastAsia="ps" w:bidi="ps-AF"/>
        </w:rPr>
        <w:t xml:space="preserve"> والدېنو/سرپرستانو ته</w:t>
      </w:r>
    </w:p>
    <w:p w14:paraId="7A81363D" w14:textId="77777777" w:rsidR="008B249D" w:rsidRPr="00C9563E" w:rsidRDefault="008B249D">
      <w:pPr>
        <w:bidi/>
        <w:spacing w:before="11" w:line="240" w:lineRule="exact"/>
        <w:rPr>
          <w:sz w:val="24"/>
          <w:szCs w:val="24"/>
        </w:rPr>
      </w:pPr>
    </w:p>
    <w:p w14:paraId="4A0AA8D0" w14:textId="1B2A2B26" w:rsidR="008B249D" w:rsidRPr="00C9563E" w:rsidRDefault="004B06AB" w:rsidP="00E56C3B">
      <w:pPr>
        <w:pStyle w:val="BodyText"/>
        <w:bidi/>
        <w:ind w:right="156"/>
      </w:pPr>
      <w:r w:rsidRPr="00C9563E">
        <w:rPr>
          <w:rtl/>
          <w:lang w:eastAsia="ps" w:bidi="ps-AF"/>
        </w:rPr>
        <w:t>د کنیکټیکټ او فدرال قوانین چې د هغو زده کونکو ښوونه او روزنه اداره کوي چې د انګلیسي ژبې زده کونکي/څو ژبو زده کونکي (</w:t>
      </w:r>
      <w:r w:rsidRPr="00C9563E">
        <w:rPr>
          <w:lang w:eastAsia="ps" w:bidi="en-US"/>
        </w:rPr>
        <w:t>ELs/MLs</w:t>
      </w:r>
      <w:r w:rsidRPr="00C9563E">
        <w:rPr>
          <w:rtl/>
          <w:lang w:eastAsia="ps" w:bidi="ps-AF"/>
        </w:rPr>
        <w:t xml:space="preserve">) دي د ټولو هغو زده کونکو ارزونې او پیژندنې ته اړتیا لري چې </w:t>
      </w:r>
      <w:r w:rsidR="00434A3D" w:rsidRPr="00C9563E">
        <w:t xml:space="preserve"> X</w:t>
      </w:r>
      <w:r w:rsidRPr="00C9563E">
        <w:t xml:space="preserve">XXXX </w:t>
      </w:r>
      <w:r w:rsidRPr="00C9563E">
        <w:rPr>
          <w:rtl/>
          <w:lang w:eastAsia="ps" w:bidi="ps-AF"/>
        </w:rPr>
        <w:t xml:space="preserve">عامه ښوونځېو کې شاملیږي. د کور د ژبې سروې او </w:t>
      </w:r>
      <w:r w:rsidRPr="00C9563E">
        <w:rPr>
          <w:lang w:eastAsia="ps" w:bidi="en-US"/>
        </w:rPr>
        <w:t>LAS Links Screener</w:t>
      </w:r>
      <w:r w:rsidRPr="00C9563E">
        <w:rPr>
          <w:rtl/>
          <w:lang w:eastAsia="ps" w:bidi="ps-AF"/>
        </w:rPr>
        <w:t xml:space="preserve"> </w:t>
      </w:r>
      <w:r w:rsidR="00434A3D" w:rsidRPr="00C9563E">
        <w:t xml:space="preserve">   X</w:t>
      </w:r>
      <w:r w:rsidRPr="00C9563E">
        <w:t xml:space="preserve">XXXX </w:t>
      </w:r>
      <w:r w:rsidRPr="00C9563E">
        <w:rPr>
          <w:rtl/>
          <w:lang w:eastAsia="ps" w:bidi="ps-AF"/>
        </w:rPr>
        <w:t xml:space="preserve">عامه ښوونځېو لخوا د </w:t>
      </w:r>
      <w:r w:rsidRPr="00C9563E">
        <w:rPr>
          <w:lang w:eastAsia="ps" w:bidi="en-US"/>
        </w:rPr>
        <w:t>ELs/MLs</w:t>
      </w:r>
      <w:r w:rsidRPr="00C9563E">
        <w:rPr>
          <w:rtl/>
          <w:lang w:eastAsia="ps" w:bidi="ps-AF"/>
        </w:rPr>
        <w:t xml:space="preserve"> په توګه د زده کونکو پیژندنې لپاره کارول کیږي. کوم زده کونکي چې دمخه د </w:t>
      </w:r>
      <w:r w:rsidRPr="00C9563E">
        <w:rPr>
          <w:lang w:eastAsia="ps" w:bidi="en-US"/>
        </w:rPr>
        <w:t>ELs/MLs</w:t>
      </w:r>
      <w:r w:rsidRPr="00C9563E">
        <w:rPr>
          <w:rtl/>
          <w:lang w:eastAsia="ps" w:bidi="ps-AF"/>
        </w:rPr>
        <w:t xml:space="preserve"> په توګه پیژندل شوي وي هغوې به د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وتلو شراېطو د پوره کولو تر مودې پورې د ژبې د تدریسي چوپړتیاوو د ترلاسه کولو د ادامې په شراېطو باندې برابر پاتې شي. تاسو دا لیک ترلاسه کوئ ځکه چې ستاسو ماشوم پدې وروستېو کې د یو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په توګه پیژندل شوی دی یا دا چې دا لیک په کلنۍ توګه د هغو زده کونکو والدینو/سرپرستانو ته چمتو کیږي چې </w:t>
      </w:r>
      <w:r w:rsidRPr="00C9563E">
        <w:rPr>
          <w:lang w:eastAsia="ps" w:bidi="en-US"/>
        </w:rPr>
        <w:t>ELs/MLs</w:t>
      </w:r>
      <w:r w:rsidRPr="00C9563E">
        <w:rPr>
          <w:rtl/>
          <w:lang w:eastAsia="ps" w:bidi="ps-AF"/>
        </w:rPr>
        <w:t xml:space="preserve"> پاتې کیږي.   </w:t>
      </w:r>
    </w:p>
    <w:p w14:paraId="15FB07B6" w14:textId="77777777" w:rsidR="008B249D" w:rsidRPr="00C9563E" w:rsidRDefault="008B249D">
      <w:pPr>
        <w:bidi/>
        <w:spacing w:before="11" w:line="240" w:lineRule="exact"/>
        <w:rPr>
          <w:sz w:val="24"/>
          <w:szCs w:val="24"/>
        </w:rPr>
      </w:pPr>
    </w:p>
    <w:p w14:paraId="5A6383EB" w14:textId="54DC5EDA" w:rsidR="008B249D" w:rsidRPr="00C9563E" w:rsidRDefault="00434A3D">
      <w:pPr>
        <w:pStyle w:val="BodyText"/>
        <w:bidi/>
        <w:ind w:right="156"/>
      </w:pPr>
      <w:r w:rsidRPr="00C9563E">
        <w:t xml:space="preserve"> </w:t>
      </w:r>
      <w:r w:rsidR="004B06AB" w:rsidRPr="00C9563E">
        <w:t xml:space="preserve">XXXXX </w:t>
      </w:r>
      <w:r w:rsidR="004B06AB" w:rsidRPr="00C9563E">
        <w:rPr>
          <w:rtl/>
          <w:lang w:eastAsia="ps" w:bidi="ps-AF"/>
        </w:rPr>
        <w:t xml:space="preserve">عامه ښوونځي هغو زده کونکو ته بنسټيز پروګرامونه وړاندې کوي چې د </w:t>
      </w:r>
      <w:r w:rsidR="004B06AB" w:rsidRPr="00C9563E">
        <w:rPr>
          <w:lang w:eastAsia="ps" w:bidi="en-US"/>
        </w:rPr>
        <w:t>EL/ML</w:t>
      </w:r>
      <w:r w:rsidR="004B06AB" w:rsidRPr="00C9563E">
        <w:rPr>
          <w:rtl/>
          <w:lang w:eastAsia="ps" w:bidi="ps-AF"/>
        </w:rPr>
        <w:t xml:space="preserve"> په توګه په شراېطو باندې برابر وي. لومړني دوه پروګرامونه زده کونکو سره د انګلیسي ژبې په زده کړه کې مرسته کوي:</w:t>
      </w:r>
    </w:p>
    <w:p w14:paraId="421D9CE7" w14:textId="18474137" w:rsidR="009D3211" w:rsidRPr="00C9563E" w:rsidRDefault="004B06AB" w:rsidP="009D3211">
      <w:pPr>
        <w:pStyle w:val="BodyText"/>
        <w:numPr>
          <w:ilvl w:val="0"/>
          <w:numId w:val="3"/>
        </w:numPr>
        <w:bidi/>
        <w:spacing w:line="253" w:lineRule="exact"/>
        <w:ind w:right="156"/>
      </w:pPr>
      <w:r w:rsidRPr="00C9563E">
        <w:rPr>
          <w:rtl/>
          <w:lang w:eastAsia="ps" w:bidi="ps-AF"/>
        </w:rPr>
        <w:t>دوه ژبنۍ ښوونه او روزنه (د دوه ژبني پروګرام په شراېطو باندې برابرو زده کونکو لپاره)؛</w:t>
      </w:r>
    </w:p>
    <w:p w14:paraId="55825777" w14:textId="77777777" w:rsidR="009D3211" w:rsidRPr="00C9563E" w:rsidRDefault="004B06AB" w:rsidP="009D3211">
      <w:pPr>
        <w:pStyle w:val="BodyText"/>
        <w:numPr>
          <w:ilvl w:val="0"/>
          <w:numId w:val="3"/>
        </w:numPr>
        <w:bidi/>
        <w:spacing w:line="253" w:lineRule="exact"/>
        <w:ind w:right="156"/>
      </w:pPr>
      <w:r w:rsidRPr="00C9563E">
        <w:rPr>
          <w:rtl/>
          <w:lang w:eastAsia="ps" w:bidi="ps-AF"/>
        </w:rPr>
        <w:t>انګلیسي د نورو ژبو خبرې کونکو لپاره (</w:t>
      </w:r>
      <w:r w:rsidRPr="00C9563E">
        <w:rPr>
          <w:lang w:eastAsia="ps" w:bidi="en-US"/>
        </w:rPr>
        <w:t>ESOL</w:t>
      </w:r>
      <w:r w:rsidRPr="00C9563E">
        <w:rPr>
          <w:rtl/>
          <w:lang w:eastAsia="ps" w:bidi="ps-AF"/>
        </w:rPr>
        <w:t>)؛ یا</w:t>
      </w:r>
    </w:p>
    <w:p w14:paraId="254EC0BF" w14:textId="0786B2B4" w:rsidR="008B249D" w:rsidRPr="00C9563E" w:rsidRDefault="004B06AB" w:rsidP="009D3211">
      <w:pPr>
        <w:pStyle w:val="BodyText"/>
        <w:numPr>
          <w:ilvl w:val="0"/>
          <w:numId w:val="3"/>
        </w:numPr>
        <w:bidi/>
        <w:spacing w:line="253" w:lineRule="exact"/>
        <w:ind w:right="156"/>
      </w:pPr>
      <w:r w:rsidRPr="00C9563E">
        <w:rPr>
          <w:rtl/>
          <w:lang w:eastAsia="ps" w:bidi="ps-AF"/>
        </w:rPr>
        <w:t xml:space="preserve">د </w:t>
      </w:r>
      <w:r w:rsidRPr="00C9563E">
        <w:rPr>
          <w:lang w:eastAsia="ps" w:bidi="en-US"/>
        </w:rPr>
        <w:t>ESOL</w:t>
      </w:r>
      <w:r w:rsidRPr="00C9563E">
        <w:rPr>
          <w:rtl/>
          <w:lang w:eastAsia="ps" w:bidi="ps-AF"/>
        </w:rPr>
        <w:t xml:space="preserve"> له ملاتړ څخه </w:t>
      </w:r>
      <w:r w:rsidRPr="00C9563E">
        <w:rPr>
          <w:b/>
          <w:bCs/>
          <w:rtl/>
          <w:lang w:eastAsia="ps" w:bidi="ps-AF"/>
        </w:rPr>
        <w:t>پرته</w:t>
      </w:r>
      <w:r w:rsidRPr="00C9563E">
        <w:rPr>
          <w:rtl/>
          <w:lang w:eastAsia="ps" w:bidi="ps-AF"/>
        </w:rPr>
        <w:t xml:space="preserve"> د ښوونې او روزنې عادي ټولګی.</w:t>
      </w:r>
    </w:p>
    <w:p w14:paraId="59452478" w14:textId="77777777" w:rsidR="008B249D" w:rsidRPr="00C9563E" w:rsidRDefault="008B249D">
      <w:pPr>
        <w:bidi/>
        <w:spacing w:before="13" w:line="240" w:lineRule="exact"/>
        <w:rPr>
          <w:sz w:val="24"/>
          <w:szCs w:val="24"/>
        </w:rPr>
      </w:pPr>
    </w:p>
    <w:p w14:paraId="4C94FB91" w14:textId="417AED06" w:rsidR="008B249D" w:rsidRPr="00C9563E" w:rsidRDefault="004B06AB">
      <w:pPr>
        <w:pStyle w:val="BodyText"/>
        <w:bidi/>
        <w:ind w:right="156"/>
      </w:pPr>
      <w:r w:rsidRPr="00C9563E">
        <w:rPr>
          <w:rtl/>
          <w:lang w:eastAsia="ps" w:bidi="ps-AF"/>
        </w:rPr>
        <w:t xml:space="preserve">ستاسو ماشوم د یو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په توګه پیژندل شوی دی او د ژبې د تدریس د چوپړتیاوو د ترلاسه کولو یا د ترلاسه کولو د ادامې په شراېطو باندې برابر دی. د والد/سرپرست په توګه، تاسو حق لرئ چې خپل ماشوم لپاره د ژبې د تدریس چوپړتیا وټاکئ یا چوپړتیاوې رد کړئ. مهرباني وکړئ په یاد ولرئ چې د چوپړتیاوو ردول د یو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په توګه پیژندلو څه یو زده کونکی نه لرې کوي. د یو پیژندل شوي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په توګه، زده کونکی باید د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وتلو د معیار پوره کولو تر مودې پورې هر کال د انګلیسي ژبې د مهارت په ارزونه کې ګډون وکړي. ستاسو ماشوم لپاره د پروګرام غوراوي عبارت دي له:</w:t>
      </w:r>
    </w:p>
    <w:p w14:paraId="22150E13" w14:textId="0C46DA45" w:rsidR="008B249D" w:rsidRPr="00C9563E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bidi/>
        <w:spacing w:before="60"/>
        <w:ind w:left="879"/>
      </w:pPr>
      <w:r w:rsidRPr="00C9563E">
        <w:rPr>
          <w:rtl/>
          <w:lang w:eastAsia="ps" w:bidi="ps-AF"/>
        </w:rPr>
        <w:t>د دوه ژبو د ښوونې او روزنې پروګرام</w:t>
      </w:r>
      <w:r w:rsidRPr="00C9563E">
        <w:rPr>
          <w:rtl/>
          <w:lang w:eastAsia="ps" w:bidi="ps-AF"/>
        </w:rPr>
        <w:tab/>
      </w:r>
    </w:p>
    <w:p w14:paraId="2FC72F4B" w14:textId="0ECEFFF2" w:rsidR="008B249D" w:rsidRPr="00C9563E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bidi/>
        <w:spacing w:before="3"/>
        <w:ind w:hanging="604"/>
      </w:pPr>
      <w:r w:rsidRPr="00C9563E">
        <w:rPr>
          <w:rtl/>
          <w:lang w:eastAsia="ps" w:bidi="ps-AF"/>
        </w:rPr>
        <w:t>انګلیسي د نورو ژبو خبرې کونکو لپاره (</w:t>
      </w:r>
      <w:r w:rsidRPr="00C9563E">
        <w:rPr>
          <w:lang w:eastAsia="ps" w:bidi="en-US"/>
        </w:rPr>
        <w:t>ESOL</w:t>
      </w:r>
      <w:r w:rsidRPr="00C9563E">
        <w:rPr>
          <w:rtl/>
          <w:lang w:eastAsia="ps" w:bidi="ps-AF"/>
        </w:rPr>
        <w:t>) پروګرام</w:t>
      </w:r>
    </w:p>
    <w:p w14:paraId="0A83B9B4" w14:textId="363DAEEC" w:rsidR="008B249D" w:rsidRPr="00C9563E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bidi/>
        <w:spacing w:before="3"/>
        <w:ind w:hanging="604"/>
      </w:pPr>
      <w:r w:rsidRPr="00C9563E">
        <w:rPr>
          <w:rtl/>
          <w:lang w:eastAsia="ps" w:bidi="ps-AF"/>
        </w:rPr>
        <w:t>والدېنو لخوا د ژبې د تدریسي چوپړتیاوو ردول</w:t>
      </w:r>
    </w:p>
    <w:p w14:paraId="071A508A" w14:textId="692EAC7F" w:rsidR="005E6108" w:rsidRPr="00C9563E" w:rsidRDefault="004B06AB" w:rsidP="006940C4">
      <w:pPr>
        <w:pStyle w:val="BodyText"/>
        <w:tabs>
          <w:tab w:val="left" w:pos="10800"/>
        </w:tabs>
        <w:bidi/>
        <w:spacing w:before="250" w:line="252" w:lineRule="exact"/>
        <w:ind w:right="156"/>
      </w:pPr>
      <w:r w:rsidRPr="00C9563E">
        <w:rPr>
          <w:rtl/>
          <w:lang w:eastAsia="ps" w:bidi="ps-AF"/>
        </w:rPr>
        <w:t xml:space="preserve">ستاسو د ماشوم د انګلیسي ژبې د مهارت وروستۍ ارزونې د هغه د انګلیسي ژبې د مهارت عمومي کچه د ___________ په توګه لکه څرنګه چې د </w:t>
      </w:r>
      <w:r w:rsidRPr="00C9563E">
        <w:rPr>
          <w:lang w:eastAsia="ps" w:bidi="en-US"/>
        </w:rPr>
        <w:t>LAS Links</w:t>
      </w:r>
      <w:r w:rsidRPr="00C9563E">
        <w:rPr>
          <w:rtl/>
          <w:lang w:eastAsia="ps" w:bidi="ps-AF"/>
        </w:rPr>
        <w:t xml:space="preserve"> یا </w:t>
      </w:r>
      <w:proofErr w:type="spellStart"/>
      <w:r w:rsidRPr="00C9563E">
        <w:rPr>
          <w:lang w:eastAsia="ps" w:bidi="en-US"/>
        </w:rPr>
        <w:t>preLAS</w:t>
      </w:r>
      <w:proofErr w:type="spellEnd"/>
      <w:r w:rsidRPr="00C9563E">
        <w:rPr>
          <w:lang w:eastAsia="ps" w:bidi="en-US"/>
        </w:rPr>
        <w:t xml:space="preserve"> Screener</w:t>
      </w:r>
      <w:r w:rsidRPr="00C9563E">
        <w:rPr>
          <w:rtl/>
          <w:lang w:eastAsia="ps" w:bidi="ps-AF"/>
        </w:rPr>
        <w:t xml:space="preserve">، </w:t>
      </w:r>
      <w:r w:rsidRPr="00C9563E">
        <w:rPr>
          <w:lang w:eastAsia="ps" w:bidi="en-US"/>
        </w:rPr>
        <w:t>LAS Links Assessment</w:t>
      </w:r>
      <w:r w:rsidRPr="00C9563E">
        <w:rPr>
          <w:rtl/>
          <w:lang w:eastAsia="ps" w:bidi="ps-AF"/>
        </w:rPr>
        <w:t>، یا، که چېرې د پلي کیدو وړ وي، د انګلیسي ژبې د مهارت د کنیکټیکټ بدېلې اروزنې (</w:t>
      </w:r>
      <w:r w:rsidRPr="00C9563E">
        <w:rPr>
          <w:lang w:eastAsia="ps" w:bidi="en-US"/>
        </w:rPr>
        <w:t>CAAELP</w:t>
      </w:r>
      <w:r w:rsidRPr="00C9563E">
        <w:rPr>
          <w:rtl/>
          <w:lang w:eastAsia="ps" w:bidi="ps-AF"/>
        </w:rPr>
        <w:t xml:space="preserve">) لخوا اندازه شوې ده، ټاکلې ده. </w:t>
      </w:r>
    </w:p>
    <w:p w14:paraId="67C893DD" w14:textId="77777777" w:rsidR="008B249D" w:rsidRPr="00C9563E" w:rsidRDefault="008B249D" w:rsidP="00B9149B">
      <w:pPr>
        <w:tabs>
          <w:tab w:val="left" w:pos="10800"/>
        </w:tabs>
        <w:bidi/>
        <w:spacing w:before="14" w:line="240" w:lineRule="exact"/>
        <w:rPr>
          <w:sz w:val="24"/>
          <w:szCs w:val="24"/>
        </w:rPr>
      </w:pPr>
    </w:p>
    <w:p w14:paraId="14DD7D40" w14:textId="1C673F7E" w:rsidR="008B249D" w:rsidRPr="00C9563E" w:rsidRDefault="004B06AB" w:rsidP="00B9149B">
      <w:pPr>
        <w:pStyle w:val="BodyText"/>
        <w:tabs>
          <w:tab w:val="left" w:pos="10800"/>
        </w:tabs>
        <w:bidi/>
        <w:ind w:right="222"/>
      </w:pPr>
      <w:r w:rsidRPr="00C9563E">
        <w:rPr>
          <w:rtl/>
          <w:lang w:eastAsia="ps" w:bidi="ps-AF"/>
        </w:rPr>
        <w:t xml:space="preserve">د دې لپاره چې ستاسو د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پیژندنې څخه ووځي او نور د ژبې د تدریس چوپړتیاوې ترلاسه نه کړي، ستاسو ماشوم باید د ایالت د وتلو اجباري شراېطو ته چې د ایالت په وېب پاڼه کې ذکر شوي دي، ورسیږي. د انګلیسي ژبې د زده کړې معیار به د </w:t>
      </w:r>
      <w:r w:rsidRPr="00C9563E">
        <w:rPr>
          <w:lang w:eastAsia="ps" w:bidi="en-US"/>
        </w:rPr>
        <w:t>LAS Links</w:t>
      </w:r>
      <w:r w:rsidRPr="00C9563E">
        <w:rPr>
          <w:rtl/>
          <w:lang w:eastAsia="ps" w:bidi="ps-AF"/>
        </w:rPr>
        <w:t xml:space="preserve"> یا د </w:t>
      </w:r>
      <w:r w:rsidRPr="00C9563E">
        <w:rPr>
          <w:lang w:eastAsia="ps" w:bidi="en-US"/>
        </w:rPr>
        <w:t>CAAELP</w:t>
      </w:r>
      <w:r w:rsidRPr="00C9563E">
        <w:rPr>
          <w:rtl/>
          <w:lang w:eastAsia="ps" w:bidi="ps-AF"/>
        </w:rPr>
        <w:t xml:space="preserve"> ارزونو پواسطه اندازه شي.</w:t>
      </w:r>
    </w:p>
    <w:p w14:paraId="101AAC50" w14:textId="77777777" w:rsidR="008B249D" w:rsidRPr="00C9563E" w:rsidRDefault="008B249D" w:rsidP="00B9149B">
      <w:pPr>
        <w:tabs>
          <w:tab w:val="left" w:pos="10800"/>
        </w:tabs>
        <w:bidi/>
        <w:spacing w:before="13" w:line="240" w:lineRule="exact"/>
        <w:rPr>
          <w:sz w:val="24"/>
          <w:szCs w:val="24"/>
        </w:rPr>
      </w:pPr>
    </w:p>
    <w:p w14:paraId="6A51250B" w14:textId="0CEBB61A" w:rsidR="008B249D" w:rsidRPr="00C9563E" w:rsidRDefault="004B06AB" w:rsidP="00B9149B">
      <w:pPr>
        <w:pStyle w:val="BodyText"/>
        <w:tabs>
          <w:tab w:val="left" w:pos="10800"/>
        </w:tabs>
        <w:bidi/>
        <w:ind w:right="222"/>
      </w:pPr>
      <w:r w:rsidRPr="00C9563E">
        <w:rPr>
          <w:rtl/>
          <w:lang w:eastAsia="ps" w:bidi="ps-AF"/>
        </w:rPr>
        <w:t xml:space="preserve">پداسې حال کې چې د انګلیسي ژبې د پرمختګ اندازه له یو زده کونکي څخه بل زده کونکي پورې توپیر کوي، ډيري زده کونکي له 3-7 کلونو په مودې کې د دوه ژبو له ښوونې او روزنې او/یا </w:t>
      </w:r>
      <w:r w:rsidRPr="00C9563E">
        <w:rPr>
          <w:lang w:eastAsia="ps" w:bidi="en-US"/>
        </w:rPr>
        <w:t>ESOL</w:t>
      </w:r>
      <w:r w:rsidRPr="00C9563E">
        <w:rPr>
          <w:rtl/>
          <w:lang w:eastAsia="ps" w:bidi="ps-AF"/>
        </w:rPr>
        <w:t xml:space="preserve"> پروګرام څخه وځي. ټول هغه زده کونکي چې </w:t>
      </w:r>
      <w:r w:rsidRPr="00C9563E">
        <w:rPr>
          <w:lang w:eastAsia="ps" w:bidi="en-US"/>
        </w:rPr>
        <w:t>ELs/MLs</w:t>
      </w:r>
      <w:r w:rsidRPr="00C9563E">
        <w:rPr>
          <w:rtl/>
          <w:lang w:eastAsia="ps" w:bidi="ps-AF"/>
        </w:rPr>
        <w:t xml:space="preserve"> دي باید لکه څرنګه چې اړینه وي د لاسرسي له ملاتړونو سره د ټولګي د کچې محتویاتو او اکاډمیک تدریس ته لاسرسی ولري تر څو ډاډ ترلاسه شي چې هغوې به له اکاډمیک پلوه بریالي اوسي او د ټولګي ارتقاء او فراغت لپاره به چمتو وي. د تعلیمي حوزې موخه د ټولو هغو زده کونکو لپاره چې </w:t>
      </w:r>
      <w:r w:rsidRPr="00C9563E">
        <w:rPr>
          <w:lang w:eastAsia="ps" w:bidi="en-US"/>
        </w:rPr>
        <w:t>ELs/MLs</w:t>
      </w:r>
      <w:r w:rsidRPr="00C9563E">
        <w:rPr>
          <w:rtl/>
          <w:lang w:eastAsia="ps" w:bidi="ps-AF"/>
        </w:rPr>
        <w:t xml:space="preserve"> دي دا ده چې په انګلیسي ژبه کې په بشپړه توګه ماهر شي ترڅو له یو لړاکاډمیکو او مسلکي غوراوېو سره له لېسې څخه فارغ شي.</w:t>
      </w:r>
    </w:p>
    <w:p w14:paraId="460708BD" w14:textId="77777777" w:rsidR="008B249D" w:rsidRPr="00C9563E" w:rsidRDefault="008B249D" w:rsidP="00B9149B">
      <w:pPr>
        <w:tabs>
          <w:tab w:val="left" w:pos="10800"/>
        </w:tabs>
        <w:bidi/>
        <w:spacing w:before="13" w:line="240" w:lineRule="exact"/>
        <w:rPr>
          <w:sz w:val="24"/>
          <w:szCs w:val="24"/>
        </w:rPr>
      </w:pPr>
    </w:p>
    <w:p w14:paraId="16E70A29" w14:textId="2CBFF559" w:rsidR="008B249D" w:rsidRPr="00C9563E" w:rsidRDefault="004B06AB" w:rsidP="00B9149B">
      <w:pPr>
        <w:pStyle w:val="BodyText"/>
        <w:tabs>
          <w:tab w:val="left" w:pos="10800"/>
        </w:tabs>
        <w:bidi/>
        <w:ind w:right="288"/>
      </w:pPr>
      <w:r w:rsidRPr="00C9563E">
        <w:rPr>
          <w:rtl/>
          <w:lang w:eastAsia="ps" w:bidi="ps-AF"/>
        </w:rPr>
        <w:t xml:space="preserve">هر هغه زده کونکی چې یو </w:t>
      </w:r>
      <w:r w:rsidRPr="00C9563E">
        <w:rPr>
          <w:lang w:eastAsia="ps" w:bidi="en-US"/>
        </w:rPr>
        <w:t>EL/ML</w:t>
      </w:r>
      <w:r w:rsidRPr="00C9563E">
        <w:rPr>
          <w:rtl/>
          <w:lang w:eastAsia="ps" w:bidi="ps-AF"/>
        </w:rPr>
        <w:t xml:space="preserve"> وي او د یو معلول فرد په توګه لکه څرنګه چې په </w:t>
      </w:r>
      <w:r w:rsidRPr="00C9563E">
        <w:rPr>
          <w:lang w:eastAsia="ps" w:bidi="en-US"/>
        </w:rPr>
        <w:t>IEP</w:t>
      </w:r>
      <w:r w:rsidRPr="00C9563E">
        <w:rPr>
          <w:rtl/>
          <w:lang w:eastAsia="ps" w:bidi="ps-AF"/>
        </w:rPr>
        <w:t xml:space="preserve"> کې روښانه شوي وي د انفرادي ښوونې او روزنې د پروګرام (</w:t>
      </w:r>
      <w:r w:rsidRPr="00C9563E">
        <w:rPr>
          <w:lang w:eastAsia="ps" w:bidi="en-US"/>
        </w:rPr>
        <w:t>IEP</w:t>
      </w:r>
      <w:r w:rsidRPr="00C9563E">
        <w:rPr>
          <w:rtl/>
          <w:lang w:eastAsia="ps" w:bidi="ps-AF"/>
        </w:rPr>
        <w:t>) په شراېطو باندې برابر وي، د وړیا، مناسبې، عامه ښوونې او روزنې د ترلاسه کولو حق لري، کوم چې د هغه د زده کړې او ژبې د ځانګړو اړتیاوو د پوره کولو لپاره طرحه شوې وي.</w:t>
      </w:r>
    </w:p>
    <w:p w14:paraId="387D9605" w14:textId="77777777" w:rsidR="008B249D" w:rsidRPr="00C9563E" w:rsidRDefault="008B249D" w:rsidP="00B9149B">
      <w:pPr>
        <w:tabs>
          <w:tab w:val="left" w:pos="10800"/>
        </w:tabs>
        <w:bidi/>
        <w:spacing w:before="14" w:line="240" w:lineRule="exact"/>
        <w:rPr>
          <w:sz w:val="24"/>
          <w:szCs w:val="24"/>
        </w:rPr>
      </w:pPr>
    </w:p>
    <w:p w14:paraId="44F11076" w14:textId="6F3921D8" w:rsidR="008B249D" w:rsidRPr="00C9563E" w:rsidRDefault="004B06AB" w:rsidP="005607DD">
      <w:pPr>
        <w:pStyle w:val="BodyText"/>
        <w:bidi/>
        <w:ind w:right="156"/>
      </w:pPr>
      <w:r w:rsidRPr="00C9563E">
        <w:rPr>
          <w:rtl/>
          <w:lang w:eastAsia="ps" w:bidi="ps-AF"/>
        </w:rPr>
        <w:t xml:space="preserve">که چېرې تاسو د دې تعلیمي کال لپاره د خپل ماشوم د شمولیت په اړه پوښتنې لرئ، مهرباني وکړئ اړیکه ونیسئ </w:t>
      </w:r>
      <w:proofErr w:type="spellStart"/>
      <w:r w:rsidRPr="00C9563E">
        <w:t>xxxxxxxxxx</w:t>
      </w:r>
      <w:proofErr w:type="spellEnd"/>
      <w:r w:rsidRPr="00C9563E">
        <w:t>, [title]</w:t>
      </w:r>
      <w:r w:rsidRPr="00C9563E">
        <w:rPr>
          <w:rtl/>
          <w:lang w:eastAsia="ps" w:bidi="ps-AF"/>
        </w:rPr>
        <w:t>، په</w:t>
      </w:r>
      <w:proofErr w:type="spellStart"/>
      <w:r w:rsidRPr="00C9563E">
        <w:t>xxxxxxxx</w:t>
      </w:r>
      <w:proofErr w:type="spellEnd"/>
      <w:r w:rsidRPr="00C9563E">
        <w:t>.</w:t>
      </w:r>
    </w:p>
    <w:p w14:paraId="4BDE2B30" w14:textId="77777777" w:rsidR="001A3DCB" w:rsidRPr="00C9563E" w:rsidRDefault="001A3DCB" w:rsidP="005607DD">
      <w:pPr>
        <w:pStyle w:val="BodyText"/>
        <w:bidi/>
        <w:ind w:right="156"/>
      </w:pPr>
    </w:p>
    <w:p w14:paraId="7A75BD6F" w14:textId="77777777" w:rsidR="001A3DCB" w:rsidRPr="00C9563E" w:rsidRDefault="001A3DCB" w:rsidP="005607DD">
      <w:pPr>
        <w:pStyle w:val="BodyText"/>
        <w:bidi/>
        <w:ind w:right="156"/>
      </w:pPr>
    </w:p>
    <w:p w14:paraId="5452A94F" w14:textId="15AFA0C1" w:rsidR="001A3DCB" w:rsidRPr="00342C4F" w:rsidRDefault="004B06AB" w:rsidP="001A3DCB">
      <w:pPr>
        <w:pStyle w:val="BodyText"/>
        <w:bidi/>
        <w:spacing w:before="1"/>
        <w:ind w:left="90" w:right="3692"/>
        <w:rPr>
          <w:spacing w:val="24"/>
        </w:rPr>
      </w:pPr>
      <w:r w:rsidRPr="00C9563E">
        <w:rPr>
          <w:spacing w:val="-1"/>
          <w:rtl/>
          <w:lang w:eastAsia="ps" w:bidi="ps-AF"/>
        </w:rPr>
        <w:t xml:space="preserve">په درنښت، </w:t>
      </w:r>
    </w:p>
    <w:p w14:paraId="72929B1C" w14:textId="77777777" w:rsidR="00342C4F" w:rsidRDefault="00342C4F" w:rsidP="00342C4F">
      <w:pPr>
        <w:pStyle w:val="BodyText"/>
        <w:spacing w:before="1"/>
        <w:ind w:left="90" w:right="57"/>
        <w:jc w:val="right"/>
      </w:pPr>
      <w:r>
        <w:rPr>
          <w:spacing w:val="24"/>
        </w:rPr>
        <w:t>[</w:t>
      </w:r>
      <w:r>
        <w:rPr>
          <w:spacing w:val="-2"/>
        </w:rPr>
        <w:t>Name,</w:t>
      </w:r>
      <w:r>
        <w:t xml:space="preserve"> Title]</w:t>
      </w:r>
    </w:p>
    <w:p w14:paraId="09877248" w14:textId="77777777" w:rsidR="008B249D" w:rsidRPr="00D51D54" w:rsidRDefault="004B06AB">
      <w:pPr>
        <w:pStyle w:val="BodyText"/>
        <w:bidi/>
        <w:spacing w:before="1"/>
        <w:ind w:right="156"/>
        <w:rPr>
          <w:vanish/>
        </w:rPr>
      </w:pPr>
      <w:r w:rsidRPr="00342C4F">
        <w:rPr>
          <w:spacing w:val="-1"/>
        </w:rPr>
        <w:t>Attachment (include as appropriate, if your district has material to include)</w:t>
      </w:r>
    </w:p>
    <w:sectPr w:rsidR="008B249D" w:rsidRPr="00D51D54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66F4649-68AF-47C2-A36F-05650B336DED}"/>
    <w:embedBold r:id="rId2" w:fontKey="{A291E135-727A-4EC5-A698-7306C3EA7C8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11A790A-5457-4FE4-88D5-1F635C1E1D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A49FB"/>
    <w:rsid w:val="002B4454"/>
    <w:rsid w:val="002B67E8"/>
    <w:rsid w:val="002F247D"/>
    <w:rsid w:val="002F2A4A"/>
    <w:rsid w:val="002F7E58"/>
    <w:rsid w:val="0030382E"/>
    <w:rsid w:val="00320FFD"/>
    <w:rsid w:val="003220D3"/>
    <w:rsid w:val="00324D0D"/>
    <w:rsid w:val="0034133A"/>
    <w:rsid w:val="00342C4F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6C44"/>
    <w:rsid w:val="003F7A96"/>
    <w:rsid w:val="0040098F"/>
    <w:rsid w:val="004053B1"/>
    <w:rsid w:val="00410203"/>
    <w:rsid w:val="00412B9C"/>
    <w:rsid w:val="00413BA7"/>
    <w:rsid w:val="00434A3D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19C3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37D1B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C9563E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ps-AF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342C4F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2025-01-14T18:29:00Z</dcterms:created>
  <dcterms:modified xsi:type="dcterms:W3CDTF">2025-01-14T20:05:00Z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