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995B7" w14:textId="5BBFF907" w:rsidR="00D93F46" w:rsidRDefault="00D93F46" w:rsidP="00D93F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TRANSCRIPT OF</w:t>
      </w:r>
      <w:r w:rsidRPr="00D93F4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INFORMED CARE IN A TIME OF COVID 19: A PRIMER FOR FAMILIES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PRESENTATION</w:t>
      </w:r>
    </w:p>
    <w:p w14:paraId="313E877F" w14:textId="77777777" w:rsidR="00D93F46" w:rsidRDefault="00D93F46" w:rsidP="00D93F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C6DA17D" w14:textId="252EDC3A" w:rsidR="00D93F46" w:rsidRPr="00D93F46" w:rsidRDefault="00D93F46" w:rsidP="00D93F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93F46">
        <w:rPr>
          <w:rFonts w:ascii="Arial" w:eastAsia="Times New Roman" w:hAnsi="Arial" w:cs="Arial"/>
          <w:color w:val="000000"/>
          <w:sz w:val="20"/>
          <w:szCs w:val="20"/>
        </w:rPr>
        <w:t>hi uh greetings from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colorado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springs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colorado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my name is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sherry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Gibson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licensed psychologist and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coming to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with a partnership through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connecticut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state long-term care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ombudsman program</w:t>
      </w:r>
    </w:p>
    <w:p w14:paraId="7B90D2E2" w14:textId="4CF6B30A" w:rsidR="00D93F46" w:rsidRPr="00D93F46" w:rsidRDefault="00D93F46" w:rsidP="00D93F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the department of aging disability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services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bring you a webinar training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 trauma-informed care in a time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covet 19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 primer for families i want to welcome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 all to this training i hope that it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will be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informative for you may be inspiring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at least give you some tools and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some information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to help you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U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nderstand how to be in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relationship with others who are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experiencing trauma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the coronavirus has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ffected millions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people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has killed millions of people across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globe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here in our own country a vaccine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 we speak is being disseminated across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our nation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we still despite that have a long</w:t>
      </w:r>
    </w:p>
    <w:p w14:paraId="1AA9E043" w14:textId="63DA5B56" w:rsidR="00D93F46" w:rsidRPr="00D93F46" w:rsidRDefault="00D93F46" w:rsidP="00D93F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93F46">
        <w:rPr>
          <w:rFonts w:ascii="Arial" w:eastAsia="Times New Roman" w:hAnsi="Arial" w:cs="Arial"/>
          <w:color w:val="000000"/>
          <w:sz w:val="20"/>
          <w:szCs w:val="20"/>
        </w:rPr>
        <w:t>haul that we face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begs the question how will people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respond to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bounce back from adversity as this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pandemic waxes and wanes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will a post-pandemic world look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like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will our society prove to be 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resilient one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while scientists are continually trying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understand the multiple layers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physical illness</w:t>
      </w:r>
    </w:p>
    <w:p w14:paraId="142C364C" w14:textId="0324FA24" w:rsidR="00D93F46" w:rsidRPr="00D93F46" w:rsidRDefault="00D93F46" w:rsidP="00D93F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associated with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kovic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19. the stressors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associated with the pandemic are also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likely to have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serious </w:t>
      </w:r>
      <w:r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ental health consequences it is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quite normal to experience distress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 a result of the chronic stress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magnitude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losses have prevailed throughout this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pandemic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losses that are real such as death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of </w:t>
      </w:r>
      <w:r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oved ones having the opportunity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for a funeral ritual but losses are also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symbolic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in that the loss of what </w:t>
      </w:r>
      <w:r>
        <w:rPr>
          <w:rFonts w:ascii="Arial" w:eastAsia="Times New Roman" w:hAnsi="Arial" w:cs="Arial"/>
          <w:color w:val="000000"/>
          <w:sz w:val="20"/>
          <w:szCs w:val="20"/>
        </w:rPr>
        <w:t>W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 knew to be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 normal way of life prior to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pandemic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what life looks like now loss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times that we get together for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graduations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mother's days father's days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right now as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recording this we're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only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days away from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Christmas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christmas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has taken on a whole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different meaning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hue through the lens of a pandemic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where we have to be quarantined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we have to have extreme caution in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ways that we commune with one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another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there's also grief that we have felt 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level that we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never have seen in this country anyway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so it's important that we understand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there's not one size that fits all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in terms </w:t>
      </w:r>
      <w:r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 our own perceptions to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pandemic our own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reaction or experiences of grief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trauma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we know that </w:t>
      </w:r>
      <w:r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hese individual responses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multifaceted so we have to think about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was what were we like prior to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pandemic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and people that your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your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family members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for example and even yourselves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were your circumstances prior to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pandemic and the resources that were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available to you and your loved ones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um a couple of things that come to mind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for me is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kinds of prior exposures did your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loved ones have to adversity were there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physical or mental health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vulnerabilities that were already there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before this pandemic and what were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economical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and social supports that your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loved ones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were receiving prior to the pandemic now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since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coven 19 we also have to look at what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kinds of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exposures have people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E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ncountered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such as an illness of a family member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maybe even a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death of a family member loss of</w:t>
      </w:r>
    </w:p>
    <w:p w14:paraId="595A0694" w14:textId="570997DB" w:rsidR="006C0092" w:rsidRPr="00F06A82" w:rsidRDefault="00D93F46" w:rsidP="00F06A8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93F46">
        <w:rPr>
          <w:rFonts w:ascii="Arial" w:eastAsia="Times New Roman" w:hAnsi="Arial" w:cs="Arial"/>
          <w:color w:val="000000"/>
          <w:sz w:val="20"/>
          <w:szCs w:val="20"/>
        </w:rPr>
        <w:t>job or loss of health insurance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job status is an important factor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especially when we consider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essential health care workers and maybe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just essential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workers um by and large people who work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for the post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office people in grocery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stores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people who'd deliver things whether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that's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food or essential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items across the country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also part of this is the time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we spend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immersed in social media the news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overexposure to information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sometimes questioning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um the type of information that we're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getting and the accuracy of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information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that's another important piece to factor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then the community level types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stressors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stressors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and by that i mean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whether or not your community was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considered a hot spot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did shops and restaurants close to never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reopen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i know in my town of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colorado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springs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there's been multiple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shops and restaurants that have closed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indefinitely because of the pandemic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what was the guidance of your own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state government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was there guidance directed by the best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science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did your communities in general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feel confident in your government's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attempt to minimize or respond to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pandemic or the spikes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cases or deaths around your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your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state the emotional and behavioral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responses to this ongoing crisis will be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multi-determined but not random believe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 or not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meaning that psychological science has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isolated risk factors that can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guide health care providers and social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service organizations to identify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most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psychologically vulnerable among us so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when we talk about trauma response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referring to not only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your loved ones but also your family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your neighbors your co-workers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your peers um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people at the leadership level so this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 broad understanding of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how it impacts people at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individual level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now the one thing i want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differentiate in this training is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talking about an approach to people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when we understand trauma it is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philosophy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care that we teach in long-term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communities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other health care settings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is differentiated from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trauma-specific treatment 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trauma-specific treatment means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there are empirically based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treatments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that work to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elimi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alleviate specific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symptoms related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 a diagnosis of for example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post-traumatic stress disorder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those types of symptoms can be you know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nightmares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flashbacks they can result in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lastRenderedPageBreak/>
        <w:t>depression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anxiety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they can you know lead to feelings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paranoia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agoraphobia not wanting to leave one's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house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those kinds of trauma-specific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treatments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are done through and with a mental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health professional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who has specific training in that type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symptom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if you have those concerns about your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loved one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living in long-term care or you have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concerns about yourself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terms of trauma you'll want to know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who your resources are your mental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health resources in your community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please do get professional help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alleviate those symptoms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trauma-informed care has been mostly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guided by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scientific efforts of the substance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abuse and mental health service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administration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at the federal level and they have come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up through their years of research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spellEnd"/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learning about uh trauma survivors from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 survivors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three main tenants and that is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behavioral health is essential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overall health and well-being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prevention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works and treatment is effective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now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i've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oversimplified this but if you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ever want to learn more about the work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that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samsa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does around trauma-informed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you'll want to go to samhsa.org and look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 they have a ton of resources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available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samsa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has given us some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elements core elements to what it means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be a trauma-informed care provider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that is that we have to understand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prevalence of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order to recognize how trauma impacts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people at the individual level and then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put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knowledge into our practice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actively resist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re-traumatization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want to give you an example of how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might look 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 long-term care community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among health care providers providing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care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older adults for example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about five well a couple years ago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for about five years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was the director of behavioral health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for the program of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all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inclusive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care for the elderly located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here in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colorado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springs you might have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one in your community as well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i was working with this woman she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was in her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mid-60s and she had a significant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history from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from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early childhood trauma they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impacted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her whole life i had had broad range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impact in her psychological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well-being mental health her social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well-being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even impacted her ability to hold a job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to have steady consistent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healthy relationships and as this person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aged as many of us will do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she also had co-occurring um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health problems and one of the things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happened with her is that she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became incontinent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at pace we had um two different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types of incontinence briefs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um delivered to people's homes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one type of incontinence brief if you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may know or not know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is the type that fastens at the side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 really does mimic an infant diaper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other type of incontinence brief 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one that you pull up that mimics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 know an underwear a piece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underwear clothing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pace at the time had an overflow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the um diaper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types of incontinence briefs and as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as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result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um they tried to get rid of those 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quick as possible so that they could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integrate the new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type of incontinence brief well my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client this woman had come to our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session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one day and she was sobbing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uncontrollably and when i was finally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able to get her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find her words and tell me what had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happened i learned that she had received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type of incontinence brief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mimics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mimics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an infant diaper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she was instantly propelled into her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 experience as a young child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without going into any gory details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childhood trauma involved feces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so you can imagine how this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triggered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 emotional reaction right away by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something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seemingly was very benign from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provider's standpoint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from our perspective and it scared her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much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her reaction was so big to it that she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had to hide the knives in her house so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 she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that she wouldn't uh inadvertently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harm herself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so as she's telling me her story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listening to her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finally asked her if she would be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willing or she would consent to 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advocating for her with our home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nursing staff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make sure that she gets the other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type of incontinence brief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without disclosing any of her trauma but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just letting them know that it was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paramount that she do not get the kind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fasten at the side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she agreed to that and we fixed it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immediately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she felt better immediately but this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is one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example of many examples that i have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 a psychologist working in long-term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care settings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where we may do something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seems very benign seems completely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 know has all good intention behind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unfortunately re-traumatizes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person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has a history of trauma and so what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 informed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teaches us is to be more aware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to have some insight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people that we're working with may come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us with a trauma history we may not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know it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don't need to know it necessarily but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can assume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a lot of people have a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history and so we have to be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very mindful of our own approach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would be something for you as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family member to understand about your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loved one's history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your role in this is to inform us 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care providers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about how best to work with your loved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if you know that your loved one has been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through trauma even if you don't know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all the details but you have some sense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 informing us and educating us about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your loved one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will help us be better stewards of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hopefully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put these elements into practice so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can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actively resist re-traumatizing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your loved one or anybody's loved one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is in our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another interesting piece about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trauma-informed care 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our approach to it and the underlying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question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we need to ask is not what is wrong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with you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but what has happened to you and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symptoms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are actually adaptations to traumatic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events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finally that healing happens 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relationship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i want to share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lastRenderedPageBreak/>
        <w:t>with you next a video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um was it's a talk actually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by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brene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brown some of you may have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heard of her she's a renowned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sociologist and researcher scholar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has um invested and dedicated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uh decades of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her career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understanding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concept and the construct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vulnerability what does it mean to be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vulnerable and how do we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enter into vulnerable spaces and when we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allow ourselves to be vulnerable it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actually becomes the birthplace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growth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creativity she gave this small talk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differentiating between empathy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sympathy and it was put to an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animation that i find really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sweet and endearing but also compelling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provocative in terms of how we need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be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with people so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going to share this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now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hope that you enjoy it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what is empathy and why is it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very different than sympathy empathy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fuels connection sympathy drives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disconnection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empathy it's it very interesting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teresa</w:t>
      </w:r>
      <w:proofErr w:type="spellEnd"/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wiseman is a nursing scholar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who studied professions very diverse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professions where empathy is relevant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came up with four qualities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empathy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perspective taking the ability to take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perspective of another person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recognize their perspective as their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truth staying out of judgment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not easy when you enjoy it as much 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most of us do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recognizing emotion in other people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then communicating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empathy is feeling with people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to me i always think of empathy 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kind of sacred space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when someone's kind of in a deep hole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they shout out from the bottom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they say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stuck it's dark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overwhelmed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we look and we say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hey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climb down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know what it's like down here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you're not alone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sympathy is oh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it's bad uh-huh uh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 you want a sandwich um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empathy is a choice and it's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vulnerable choice because in order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connect with you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have to connect with something 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myself that knows that feeling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rarely if ever does an empathic response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begin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with at least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had a yeah and we do it all the time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because you know what someone just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shared something with us that's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incredibly painful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we're trying to silver lining it i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don't think that's a verb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but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using it as one we're trying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put the silver lining around it so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had a miscarriage at least you know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 can get pregnant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think my marriage is falling apart 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least you have a marriage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john's getting kicked out of school 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least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sarah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is an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student but one of the things we do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sometimes in the face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very difficult conversations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is we try to make things better if i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share something with you that's very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difficult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i'd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rather you say i don't even know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what to say right now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just so glad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 told 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because the truth is rarely can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response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make something better what makes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something better is connection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if we were all in the same room right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now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i'd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be asking you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you thought of that video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kind of reactions you had to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video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i know my own reaction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i'll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share with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 is when i first saw it i thought oh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my gosh how many times do i use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phrase at least and since that time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video has been out for a number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years now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so aware of that because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if you're on the receiving end of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statement and you probably have been i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suspect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 does feel a bit invalidating doesn't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 when somebody tries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brene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brown says silver line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are um our pain when we've shared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something really intimate very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vulnerable with somebody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when they try to put that silver lining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around it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so again i think what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what</w:t>
      </w:r>
      <w:proofErr w:type="spellEnd"/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bernay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brown is saying here and what i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hope will be communicated to you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throughout this webinar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is the importance of connection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importance of relationship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importance of communicating through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various ways that we're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listening that we understand people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then using that knowledge that we have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an individual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either sit with them in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suffering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let it be or work towards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advocating fixing solving if we need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i've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provided here a framework for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understanding trauma that was developed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by a working group of researchers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practitioners trauma survivors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family members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all convened by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samhsa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the substance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abuse and mental health services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administration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it's important because it creates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framework for understanding the complex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nature of trauma it states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individual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results from an event a series of events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set of circumstances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experienced by an individual or 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physically or emotionally harmful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life-threatening and that has lasting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adverse effects on the individual's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functioning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mental physical social emotional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spiritual well-being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now you'll notice that there are three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words that are highlighted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underlined and i want to talk about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those three words because they're very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important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focus on events places the cause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trauma in the environment and not 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some defect of the individual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is what underlies the basic credo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trauma-informed approaches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is it's not what's wrong with you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but what's happened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 the focus on experience 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underlined here highlights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fact that not every child or adult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will experience the same events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 traumatic and then finally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identification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a broad range of potential effects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third word here reminds us that our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response must be holistic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it's not enough to focus on symptoms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behaviors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our goal is to support an adult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learning how to grow and live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satisfying life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there's a wide range of events that can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potentially cause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trauma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trauma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can be caused by events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the individual doesn't remember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such as events that occurred in early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childhood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 can also be caused by events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are well intentioned and necessary such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medical procedure and trauma can be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caused by an event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didn't happen to the person per se but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a group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he or she active or identifies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closely with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such as slavery or the holocaust or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genocide of native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american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lastRenderedPageBreak/>
        <w:t>people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over time those chronic stressors can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accumulate to cause trauma it's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particularly important also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emphasize that many people experience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multiple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traumatic experiences over the lifetime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while the immediate focus might be on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recent event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occurring right now the individual's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reaction to that event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will be affected by earlier experiences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majority of persons exposed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 endure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mild to moderate psychological distress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followed by a return to pre-trauma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health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shortly thereafter nevertheless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substantial proportion of persons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exposed to traumatic events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develop chronic pathological symptoms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may be debilitating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can last for several years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psychopathology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response to trauma represents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consequence of the very complex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accumulation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interaction of life experiences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range from the social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the biological factors that occur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over the life from gestation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until death and across generations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thus trauma can be cumulative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want to transition to talking about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impact of trauma 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brain is impacted by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to understand that we have to also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know that the brain has a bottom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up organization what does that mean well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 means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bottom regions of the brain such 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brain stem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the midbrain that control the most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simple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functions such as respiration heart rate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blood pressure regulation those develop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first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then you have the top areas of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brain such 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limbic which is associated with our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emotions our reactions to fear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our memories and our cortex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those control more the complex functions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such as thinking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regulating our emotions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at birth the human brain 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underdeveloped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not all the brain's areas are organized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fully functional at that time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during childhood the brain starts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mature and the whole set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brain related capabilities develop 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sequence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for example we crawl before we walk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we babble before we talk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development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the brain during infancy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childhood follows that bottom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up structure again the most regulatory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bottom regions of the brain develop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first followed in sequence by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adjacent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but higher more complex regions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process of sequential development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if you will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the brain is also guided by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experience so many of you have probably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heard of the nature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nurture interaction in development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the brain develops and modifies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itself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response to experiences of what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happens in the environment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toxic stress can derail the healthy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development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the brain and can interfere with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normal functioning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have on here a um a graph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 schematic if you will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shows the mechanism by which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adverse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childhood experiences influence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health and well-being throughout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lifespan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perhaps one of the largest if not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largest ongoing health risk studies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establish this relationship between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traumatic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 exposure and physical health 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ace study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a stands for adverse childhood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experiences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that study was organized by the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cdc</w:t>
      </w:r>
      <w:proofErr w:type="spellEnd"/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and the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kaiser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permanente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in san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diego</w:t>
      </w:r>
      <w:proofErr w:type="spellEnd"/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california</w:t>
      </w:r>
      <w:proofErr w:type="spellEnd"/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researchers surveyed just over 17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000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individuals who were insured between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years of 1995 and 97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about their history of adverse childhood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experiences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the study showed that they use an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ace score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that's the number of these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experiences that happen before the age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18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they count the total number of aces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respondents reported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assess the total amount of stress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during childhood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they found was that childhood abuse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neglect and exposure to other traumatic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stressors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were very common and almost two-thirds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the participants reported at least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one ace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adversive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childhood experience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more than one in five reported three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more aces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short and long-term outcomes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these childhood exposures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included a multitude of health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social problems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as a scores increased the risk for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types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those types of health problems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also increase in a very strong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graded fashion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with that a very direct negative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impact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 mortality and longevity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you can see that when these things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happen if you look at this graph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those adverse childhood experiences they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disrupt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normal sequence of neurodevelopment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leads to social emotional and cognitive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impairment for the individual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adoption of health risk behaviors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ranging from smoking to sexual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promiscuity everything in between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can lead to disability and disease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social problems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lead to early death and mortality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effect of trauma on an individual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can be conceptualized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 a normal response to an abnormal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situation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this is highly highlighted i think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most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accurately in the fight flight or freeze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reaction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has been used to describe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happens in the behaviors that come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across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trauma survivors so most of you can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know that the fight fighter freeze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response is our body's reaction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danger to perceived danger it's how we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get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out of a dangerous situation but some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common behaviors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are described by trauma survivors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behaviors that are often labeled 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problems by the mental health system for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example can be lead to those same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responses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to the effects that trauma has 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brain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slide lists those set of problems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if you will that are often attributed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people in the mental health system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shows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how the behavior may be a survival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mechanism tied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that flight fighter freeze response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first is the flight response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the mental health system anyone who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emotionally withdraws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or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i'm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sorry who is emotionally tries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hold on to their personal power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rather may be labeled as non-compliant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combative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second is the flight response and in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mental health system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anyone who emotionally withdraws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disengages too much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may be labeled as treatment resistant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uncooperative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finally is the freeze response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anyone who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lastRenderedPageBreak/>
        <w:t>gives in too easily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authority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may be labeled as passive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unmotivated i also refer to this as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bobble head syndrome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person will just say or do anything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everything to get out of a situation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whatever you want to hear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order to escape many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people that we serve as providers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certainly many of the people who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live in long-term care communities have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survived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circumstances that we can hardly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imag</w:t>
      </w:r>
      <w:proofErr w:type="spellEnd"/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imagine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we often label as pathological may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 the very things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help that person to survive so when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take a trauma-informed approach we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recognize that those symptoms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problem behaviors are really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adaptations to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that they frequently include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feelings of helplessness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loss of control that trauma often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causes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some additional signs of a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response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would be flashbacks or frequent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nightmares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sensitivity to noise or being touched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even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always expecting something bad to happen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not remembering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whole periods of one's life or feeling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emotionally numb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inability to concentrate or attend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irritability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can also mimic uh or look manifest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anger angry outbursts excessive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watchfulness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anxiety shame and sadness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now none of these signs are always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associated with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each of these signs again can be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adaptations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those neurobiological changes that we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discussed earlier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each of these behaviors can in fact play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 important role in the person's life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they may protect that person or help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them survive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very difficult situations throughout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their life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one of the important pieces of work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out of a working group of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survivors and researchers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researchers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were six core principles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trauma-informed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i want to kind of review some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those principles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then transition into what kinds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things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can you do in order to you know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understand this more and help your loved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one or inform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care staff so that they can better help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your loved one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those six principles are the following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understanding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safety trustworthiness and transparency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choice collaboration and mutuality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empowerment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first there's understanding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we need to know is that through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knowledge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understanding of trauma and stress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we can all act more compassionately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take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take well-informed steps towards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wellness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long-term care communities actively move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cultural stereotypes and biases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offer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gender responsive services they leverage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healing value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traditional cultural connections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they recognize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address historical trauma when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possible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second is about safety now staff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residents need to feel physically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psychologically safe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which is so hard right now in a global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pandemic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where safety is paramount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yet the actual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um protocols around safety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further isolate people that then creates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some psychological distress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exacerbation of psychological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distress safety is also a perceived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safety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too so there was some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earlier research done 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inpatient psychiatric hospitals where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researchers asked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uh patients what they perceived to be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safe or unsafe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in that setting and they asked staff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what they perceived as safe or unsafe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what they found is that the two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reports from the two different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populations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were very discrepant because the things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staff felt kept them safe from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behaviors of their psychiatric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patients are the very things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patients reported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made them feel unsafe and so what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have to understand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is that for clients safety means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maximizing control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over their own lives and for providers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it usually means that we're maximizing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control over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environment and minimizing risk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now you can very readily see how this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applies right 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long-term care communities during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coven 19.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so how what we have to do as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providers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is to give where we can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give control or give residents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 much control over their uh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environment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as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possible so that they can feel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safe in their environment while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also balance being able to minimize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risk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long-term care communities as well so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 to not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um inadvertently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harm somebody by the spread of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covid</w:t>
      </w:r>
      <w:proofErr w:type="spellEnd"/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another principle of trauma-informed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is trustworthiness and transparency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operations and decisions have to be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conducted with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transparency and the goal of building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maintaining trust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among all participants including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residents and staff members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art staff family members and others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including through the meaningful sharing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power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mutual decision making authenticity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authenticity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and consistency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this is certainly the um i believe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credo by which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uh long-term care ombudsmen operate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they really work through and they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hold this as one of their higher values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build trust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to be transparent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another core principle 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informed care and choice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what this means here is that we want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take the individual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strengths and experiences to build upon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know what their values are what their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values have always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been so that every intervention that we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every step that we make towards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maximizing their safety maximizing their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dignity that we use that and that people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have a voice and their choices validated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that new skills can be developed by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everybody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organization in terms of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long-term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setting fosters a belief in resilience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that residents are supported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developing their own self-advocacy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skills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can be very hard for residents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living in long-term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where many might feel or some might feel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they don't have a voice and this is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really difficult right now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where long-term care communities do have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operate under certain government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regulations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while giving choice where they can for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residents and also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that residents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residents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voices 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heard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among long-term care staff through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resident council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at the leadership level and that you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as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lastRenderedPageBreak/>
        <w:t>family members are also advocating 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behalf of your loved one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collaboration and mutuality also a very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important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core principle of trauma-informed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that is that we have to level the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power differences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between organizations and their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residents between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even care provider and a care recipient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that we do that through recognizing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healing happens in relationship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that there's a meaningful sharing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power in decision making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it's a conversation that we're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having with people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when we understand the world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through their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eyes we can better tailor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uh any intervention or any um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piece of advocacy that we're doing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can be tailored to the individual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again it's not a one size fits all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that's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that's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i think at this very uh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basic core of collaboration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mutuality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then empowerment communities must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recognize and build on and validate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residents strengths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their end of their individuality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even through peer support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peer support is really important 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long-term care settings where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people can feel supported through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their fellow residents and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residents are empowered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 advocate on behalf of other residents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may not feel that they have a voice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may not be able to share the voice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maybe their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social or familial circle is very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limited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or maybe non-existent and so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those kinds of supports are key vehicles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establishing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safety and hope building trust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enhancing the collaboration and serving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 models of recovery and healing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maximizing that sense of empowerment 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every step of the way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support i just talked about that but um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really important and i think a lot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long-term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communities are using more and more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uh the and are recognizing the value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peer support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um some key components of peer support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programs within long term care is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they have to kind of follow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um some or it's suggested that there 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some guidelines that they follow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one it has to be voluntary the person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peers have a very non-judgmental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stance they're very respectful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their of the individuals that they're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supporting it's a reciprocal kind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of relationship between them and another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resident it's a very empathic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relationship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too you know i think it's important in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long-term care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providers recognize and even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family members you all out there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you're given permission sometimes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know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there are some situations there are some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behaviors even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some reactions that simply can't be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fixed but what we can do and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spellEnd"/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probably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think what trauma informed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approaches teaches us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encourages us to do is to really sit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with the individual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 empathic and non-judgmental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understand that there are some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situations and some behaviors or some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experiences that can't be solved can't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 fixed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but maybe just tolerated and when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can do that in relationship with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others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they can feel supported they can feel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empowered to maybe make small changes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 as i wrap up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sorry my allergies are flaring up um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as i wrap up i just want to kind of do 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summary of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what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i've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talked about here today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when we take a trauma-informed care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approach we understand the prevalence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impact of trauma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promote safety among residents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family members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we earn the trust of residents and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embrace the diversity of experiences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providing holistic care and respecting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basic human rights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pursuing people's strengths their choice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autonomy whenever possible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sharing that power between provider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care recipient between family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members and care recipients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always communicating with compassion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all of this encompasses or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93F46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spellEnd"/>
      <w:r w:rsidRPr="00D93F46">
        <w:rPr>
          <w:rFonts w:ascii="Arial" w:eastAsia="Times New Roman" w:hAnsi="Arial" w:cs="Arial"/>
          <w:color w:val="000000"/>
          <w:sz w:val="20"/>
          <w:szCs w:val="20"/>
        </w:rPr>
        <w:t xml:space="preserve"> embraces the fact that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the healing happens in relationship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you and me that we have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opportunities over and over again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provide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 positive corrective experience for any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individual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that through our own empathic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stance through our own willingness 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sz w:val="20"/>
          <w:szCs w:val="20"/>
        </w:rPr>
        <w:t>sit in an empathic place of</w:t>
      </w:r>
      <w:r w:rsidR="00F06A82">
        <w:rPr>
          <w:rFonts w:ascii="Arial" w:eastAsia="Times New Roman" w:hAnsi="Arial" w:cs="Arial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vulnerability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with our loved ones that we can provide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healing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in a way that people haven't experienced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before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so i want to thank you for spending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time with me today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wish you all a better 2021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i wish you all blessings as you go into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this new year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3F46">
        <w:rPr>
          <w:rFonts w:ascii="Arial" w:eastAsia="Times New Roman" w:hAnsi="Arial" w:cs="Arial"/>
          <w:color w:val="000000"/>
          <w:sz w:val="20"/>
          <w:szCs w:val="20"/>
        </w:rPr>
        <w:t>and i thank you very much stay well</w:t>
      </w:r>
      <w:r w:rsidR="00F06A8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sectPr w:rsidR="006C0092" w:rsidRPr="00F06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46"/>
    <w:rsid w:val="006C0092"/>
    <w:rsid w:val="009F116C"/>
    <w:rsid w:val="00D93F46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43BA"/>
  <w15:chartTrackingRefBased/>
  <w15:docId w15:val="{5C34528E-D78E-4747-8343-38F47A4A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9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9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7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9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1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7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5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4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54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3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49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5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5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1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76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2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0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3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9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00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4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9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0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1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5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7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9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5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2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0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6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1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5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9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8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2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59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07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1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0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3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6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1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6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2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7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4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5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8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9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8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1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7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2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1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6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1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6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4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9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9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8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35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0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7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8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1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1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7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91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2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9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4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6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3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2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1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8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6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1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5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3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3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7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4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1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8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4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31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4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2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0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2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62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6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0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6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5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5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4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3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8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6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1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4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8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2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5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97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9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0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8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20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5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4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9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8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7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2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5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5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9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45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7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4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4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3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7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7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0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5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4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58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4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5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8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8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7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89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3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5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8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9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68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7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9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88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6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2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6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9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7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4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9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2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3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4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7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6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0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1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8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7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5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1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4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56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30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4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1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14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12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9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2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3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3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8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1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0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9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8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7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1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12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3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3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9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7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85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7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66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8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9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0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0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2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8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2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3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8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0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10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6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2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6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0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3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8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6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2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4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4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2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6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1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6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3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4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1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7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27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6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76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4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6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9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9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4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4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03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9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6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9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3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7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8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2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8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3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0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8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09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56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3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8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8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89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2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7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9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4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84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2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54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1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5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7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0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3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5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2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6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2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46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11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7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2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6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3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8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0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5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4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7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5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1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3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4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4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3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5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7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6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4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5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5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2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6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1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6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1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1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5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45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4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4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5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3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4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56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37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8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6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2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3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0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1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3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7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8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4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3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9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0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1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9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0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5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2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2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69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1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4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1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12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61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9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7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5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0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0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4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4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88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7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56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5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6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18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37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3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5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1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32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1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4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8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87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2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40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5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9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2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39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9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5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6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1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0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9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4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4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4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6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3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9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5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1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8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3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8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8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6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39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7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9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8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5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12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1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2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5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0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0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6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31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3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2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6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2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0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0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6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4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2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4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3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29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8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1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9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7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2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7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6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5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88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7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0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3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6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5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8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1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0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98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8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5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3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5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6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7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9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2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8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6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6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62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15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6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6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9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4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6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7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2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6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39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2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9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3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6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40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62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66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6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1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4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8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4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1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8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1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7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0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7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31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6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2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34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58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1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2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8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1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1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8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4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3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7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9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0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0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59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15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6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38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2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4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6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7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31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4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1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821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9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7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5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3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2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5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66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1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5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9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54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1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0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5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4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4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0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7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2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2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83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6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30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9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6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9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40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44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31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8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6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1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8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491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4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70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4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0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3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2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0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0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3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1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3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4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1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5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9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3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9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58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0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4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19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4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5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6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7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4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1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1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30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0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4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5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2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8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4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9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4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1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9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78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2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9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7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5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2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10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2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7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1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8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9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1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7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8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84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3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4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8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5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6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20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3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8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3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8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3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8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1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05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8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3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2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7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35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1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7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8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4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5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7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0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7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05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2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4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10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1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7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9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7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3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9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6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09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0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6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07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00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2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6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94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3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8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8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9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3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7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4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4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2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6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5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8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1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1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9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4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1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5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8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5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8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4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9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6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7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73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2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8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5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1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1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3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8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1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5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5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3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0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00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49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3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5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3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3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8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4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58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2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0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7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50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9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8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6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59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7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2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8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7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3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3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4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9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4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1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3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6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3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6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2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1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9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1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10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1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81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5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7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6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6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8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2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6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7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7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4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3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4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0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2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5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5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5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6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7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4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4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55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9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0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3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8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5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7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2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8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31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0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3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6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03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8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8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43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1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3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0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8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4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9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3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0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104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3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2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4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8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56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91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6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9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7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4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4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8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6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6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27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9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5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1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3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07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6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49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7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2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1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4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50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3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5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9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12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54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9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4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6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5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8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8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38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8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96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8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0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0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3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9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4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2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1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1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8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2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4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7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3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9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3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7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7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2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48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82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3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50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39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4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83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1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0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1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74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8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3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8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4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1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6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1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72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4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3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6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1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3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1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9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5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8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7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3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1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27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4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3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1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0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0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1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39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2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3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7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8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2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79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51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1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9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2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4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95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7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7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80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5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1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7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3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5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53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9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13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1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9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56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63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7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10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62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1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5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2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3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1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9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5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8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0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3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2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8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1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9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765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6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2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6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4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86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5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9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8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74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4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1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3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2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1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1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7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3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31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7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7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7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6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54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70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4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80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4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1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3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9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8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98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6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1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0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7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7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78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5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0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3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5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7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6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7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2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49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8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5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6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11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07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5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0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6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5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94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8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6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5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7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0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2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7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9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0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6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5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3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8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7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32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9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4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44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24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9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9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1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4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49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73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8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8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4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1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9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0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2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41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3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1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48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41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3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7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23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4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2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5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8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4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8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5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0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5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6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1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4889</Words>
  <Characters>27869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Beem, Daniel</dc:creator>
  <cp:keywords/>
  <dc:description/>
  <cp:lastModifiedBy>Beem, Daniel</cp:lastModifiedBy>
  <cp:revision>1</cp:revision>
  <dcterms:created xsi:type="dcterms:W3CDTF">2021-02-08T14:34:00Z</dcterms:created>
  <dcterms:modified xsi:type="dcterms:W3CDTF">2021-02-08T14:59:00Z</dcterms:modified>
</cp:coreProperties>
</file>